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255A732D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2942CF">
            <w:rPr>
              <w:rFonts w:ascii="Arial Narrow" w:eastAsia="Times New Roman" w:hAnsi="Arial Narrow" w:cs="Arial"/>
              <w:b/>
              <w:sz w:val="20"/>
              <w:szCs w:val="20"/>
            </w:rPr>
            <w:t>Emily D. Sypher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5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E55C3C">
            <w:rPr>
              <w:rFonts w:ascii="Arial Narrow" w:eastAsia="Times New Roman" w:hAnsi="Arial Narrow" w:cs="Arial"/>
              <w:b/>
              <w:sz w:val="20"/>
              <w:szCs w:val="20"/>
            </w:rPr>
            <w:t>5/31/2024</w:t>
          </w:r>
        </w:sdtContent>
      </w:sdt>
    </w:p>
    <w:p w14:paraId="0CA3B0E9" w14:textId="7650F67B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2942CF">
            <w:rPr>
              <w:rFonts w:ascii="Arial Narrow" w:eastAsia="Times New Roman" w:hAnsi="Arial Narrow" w:cs="Arial"/>
              <w:b/>
              <w:sz w:val="20"/>
              <w:szCs w:val="20"/>
            </w:rPr>
            <w:t xml:space="preserve">Forensic Technician I 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538A8451" w:rsidR="002343CE" w:rsidRPr="007F2E28" w:rsidRDefault="002942CF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44135049" w:rsidR="007F2E28" w:rsidRPr="007F2E28" w:rsidRDefault="002942CF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 xml:space="preserve">Forensic Technician I – Forensic Biology/DNA 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62E07260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Pacific University (APU)</w:t>
            </w:r>
          </w:p>
        </w:tc>
        <w:tc>
          <w:tcPr>
            <w:tcW w:w="2633" w:type="dxa"/>
          </w:tcPr>
          <w:p w14:paraId="61D1F5DB" w14:textId="4C679FC3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August 2015- May 2019</w:t>
            </w:r>
          </w:p>
        </w:tc>
        <w:tc>
          <w:tcPr>
            <w:tcW w:w="1974" w:type="dxa"/>
          </w:tcPr>
          <w:p w14:paraId="61D1F5DC" w14:textId="30AEF2A7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Marine Biology</w:t>
            </w:r>
          </w:p>
        </w:tc>
        <w:tc>
          <w:tcPr>
            <w:tcW w:w="2561" w:type="dxa"/>
          </w:tcPr>
          <w:p w14:paraId="61D1F5DD" w14:textId="1B1CB348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</w:p>
        </w:tc>
      </w:tr>
      <w:tr w:rsidR="00664DD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4FB0550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0" w14:textId="78F90FF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1" w14:textId="74BCF17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2" w14:textId="14757BBB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5FC664A5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5" w14:textId="7C63A24A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6" w14:textId="5976106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7" w14:textId="5A0882C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F2E28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5EAFEB7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5FB" w14:textId="3755AF12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5FC" w14:textId="746B1E1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0C19253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5FF" w14:textId="1E5C34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0" w14:textId="30647F0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70CBE8D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3" w14:textId="5436D6A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4" w14:textId="03E1A74B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06568E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7" w14:textId="5CDD12C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8" w14:textId="1A8A26D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050C007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B" w14:textId="5A147A9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C" w14:textId="5450B5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0048762B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4"/>
        <w:gridCol w:w="893"/>
        <w:gridCol w:w="3429"/>
      </w:tblGrid>
      <w:tr w:rsidR="007F2E28" w:rsidRPr="007F2E28" w14:paraId="61D1F64B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6D5B9103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65843CA2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2/7/2023 - Current</w:t>
            </w:r>
          </w:p>
        </w:tc>
      </w:tr>
      <w:tr w:rsidR="007F2E28" w:rsidRPr="007F2E28" w14:paraId="61D1F64E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2FF4D598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</w:tr>
      <w:tr w:rsidR="007F2E28" w:rsidRPr="007F2E28" w14:paraId="61D1F650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AA112E">
        <w:tc>
          <w:tcPr>
            <w:tcW w:w="9576" w:type="dxa"/>
            <w:gridSpan w:val="4"/>
          </w:tcPr>
          <w:p w14:paraId="61D1F651" w14:textId="71591BB3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</w:t>
            </w:r>
            <w:r w:rsidR="00E616E6">
              <w:rPr>
                <w:rFonts w:ascii="Arial Narrow" w:eastAsia="Times New Roman" w:hAnsi="Arial Narrow" w:cs="Times New Roman"/>
                <w:sz w:val="18"/>
                <w:szCs w:val="18"/>
              </w:rPr>
              <w:t>/DNA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Laboratory Support &amp; CODIS Entry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0"/>
        <w:gridCol w:w="893"/>
        <w:gridCol w:w="3433"/>
      </w:tblGrid>
      <w:tr w:rsidR="007F2E28" w:rsidRPr="007F2E28" w14:paraId="61D1F659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7D1AA8CA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Premium Audit Reviewer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0C8DD52B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 2020 – December 2022</w:t>
            </w:r>
          </w:p>
        </w:tc>
      </w:tr>
      <w:tr w:rsidR="007F2E28" w:rsidRPr="007F2E28" w14:paraId="61D1F65C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1B78CEB3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National Insurance Company</w:t>
            </w:r>
          </w:p>
        </w:tc>
      </w:tr>
      <w:tr w:rsidR="007F2E28" w:rsidRPr="007F2E28" w14:paraId="61D1F65E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AA112E">
        <w:tc>
          <w:tcPr>
            <w:tcW w:w="9576" w:type="dxa"/>
            <w:gridSpan w:val="4"/>
          </w:tcPr>
          <w:p w14:paraId="61D1F65F" w14:textId="0A6548DF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Review premium audits for workers comp insurance to ensure accuracy and compliance with NCCI standards and classifications.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8"/>
        <w:gridCol w:w="893"/>
        <w:gridCol w:w="3424"/>
      </w:tblGrid>
      <w:tr w:rsidR="007F2E28" w:rsidRPr="007F2E28" w14:paraId="61D1F667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6A69A69B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Vet Technician Assistant (TA)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261A572C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April 2019 – Oct 2020</w:t>
            </w:r>
          </w:p>
        </w:tc>
      </w:tr>
      <w:tr w:rsidR="007F2E28" w:rsidRPr="007F2E28" w14:paraId="61D1F66A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43508B5C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College Village Animal Clinic</w:t>
            </w:r>
          </w:p>
        </w:tc>
      </w:tr>
      <w:tr w:rsidR="007F2E28" w:rsidRPr="007F2E28" w14:paraId="61D1F66C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AA112E">
        <w:tc>
          <w:tcPr>
            <w:tcW w:w="9576" w:type="dxa"/>
            <w:gridSpan w:val="4"/>
          </w:tcPr>
          <w:p w14:paraId="61D1F66D" w14:textId="7D173847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Assist Veterinarians and Technicians with providing exams, treatment and care to animals. Assisted with surgery and clinic upkeeping.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75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6203EE1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4BD213F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8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0D4836D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A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AA112E">
        <w:tc>
          <w:tcPr>
            <w:tcW w:w="9576" w:type="dxa"/>
            <w:gridSpan w:val="4"/>
          </w:tcPr>
          <w:p w14:paraId="61D1F67B" w14:textId="266CE3C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83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AA112E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422601" w:rsidRPr="007F2E28" w:rsidRDefault="00422601" w:rsidP="00AA112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14:paraId="33272886" w14:textId="77777777" w:rsidR="00422601" w:rsidRPr="007F2E28" w:rsidRDefault="00422601" w:rsidP="00AA112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422601" w:rsidRPr="007F2E28" w:rsidRDefault="00422601" w:rsidP="00AA112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AA112E">
        <w:tc>
          <w:tcPr>
            <w:tcW w:w="9576" w:type="dxa"/>
            <w:gridSpan w:val="4"/>
          </w:tcPr>
          <w:p w14:paraId="18C6B9E0" w14:textId="7E196B4C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AA112E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E85F" w14:textId="77777777" w:rsidR="00B15554" w:rsidRDefault="00B15554" w:rsidP="00D73674">
      <w:pPr>
        <w:spacing w:after="0" w:line="240" w:lineRule="auto"/>
      </w:pPr>
      <w:r>
        <w:separator/>
      </w:r>
    </w:p>
  </w:endnote>
  <w:endnote w:type="continuationSeparator" w:id="0">
    <w:p w14:paraId="57C9AE6B" w14:textId="77777777" w:rsidR="00B15554" w:rsidRDefault="00B15554" w:rsidP="00D73674">
      <w:pPr>
        <w:spacing w:after="0" w:line="240" w:lineRule="auto"/>
      </w:pPr>
      <w:r>
        <w:continuationSeparator/>
      </w:r>
    </w:p>
  </w:endnote>
  <w:endnote w:type="continuationNotice" w:id="1">
    <w:p w14:paraId="6346CCAF" w14:textId="77777777" w:rsidR="00B15554" w:rsidRDefault="00B15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00000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6FCF11E0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2942CF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0261" w14:textId="77777777" w:rsidR="00B15554" w:rsidRDefault="00B15554" w:rsidP="00D73674">
      <w:pPr>
        <w:spacing w:after="0" w:line="240" w:lineRule="auto"/>
      </w:pPr>
      <w:r>
        <w:separator/>
      </w:r>
    </w:p>
  </w:footnote>
  <w:footnote w:type="continuationSeparator" w:id="0">
    <w:p w14:paraId="68153282" w14:textId="77777777" w:rsidR="00B15554" w:rsidRDefault="00B15554" w:rsidP="00D73674">
      <w:pPr>
        <w:spacing w:after="0" w:line="240" w:lineRule="auto"/>
      </w:pPr>
      <w:r>
        <w:continuationSeparator/>
      </w:r>
    </w:p>
  </w:footnote>
  <w:footnote w:type="continuationNotice" w:id="1">
    <w:p w14:paraId="7144E676" w14:textId="77777777" w:rsidR="00B15554" w:rsidRDefault="00B15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AA112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AA112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123608"/>
    <w:rsid w:val="001455A1"/>
    <w:rsid w:val="0016192E"/>
    <w:rsid w:val="001641CF"/>
    <w:rsid w:val="001677A0"/>
    <w:rsid w:val="001B11B0"/>
    <w:rsid w:val="00207121"/>
    <w:rsid w:val="002343CE"/>
    <w:rsid w:val="0025199D"/>
    <w:rsid w:val="0025423B"/>
    <w:rsid w:val="00284169"/>
    <w:rsid w:val="002942CF"/>
    <w:rsid w:val="00342590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562FD7"/>
    <w:rsid w:val="006156A0"/>
    <w:rsid w:val="00616CEA"/>
    <w:rsid w:val="00664DDF"/>
    <w:rsid w:val="006755BD"/>
    <w:rsid w:val="00763D80"/>
    <w:rsid w:val="00792E28"/>
    <w:rsid w:val="007B03AE"/>
    <w:rsid w:val="007F2E28"/>
    <w:rsid w:val="008177C4"/>
    <w:rsid w:val="00864099"/>
    <w:rsid w:val="00885B62"/>
    <w:rsid w:val="008A64CE"/>
    <w:rsid w:val="0091544B"/>
    <w:rsid w:val="00933F85"/>
    <w:rsid w:val="00936700"/>
    <w:rsid w:val="009A1D6D"/>
    <w:rsid w:val="00A45B52"/>
    <w:rsid w:val="00A62351"/>
    <w:rsid w:val="00A91B87"/>
    <w:rsid w:val="00AA112E"/>
    <w:rsid w:val="00AA1961"/>
    <w:rsid w:val="00B15554"/>
    <w:rsid w:val="00B52B4C"/>
    <w:rsid w:val="00B714B5"/>
    <w:rsid w:val="00BF515F"/>
    <w:rsid w:val="00BF520C"/>
    <w:rsid w:val="00C00034"/>
    <w:rsid w:val="00C46F68"/>
    <w:rsid w:val="00C54BC2"/>
    <w:rsid w:val="00C56282"/>
    <w:rsid w:val="00C71D1F"/>
    <w:rsid w:val="00D016B3"/>
    <w:rsid w:val="00D6516F"/>
    <w:rsid w:val="00D73674"/>
    <w:rsid w:val="00DA6ADB"/>
    <w:rsid w:val="00E55ADA"/>
    <w:rsid w:val="00E55C3C"/>
    <w:rsid w:val="00E616E6"/>
    <w:rsid w:val="00E70273"/>
    <w:rsid w:val="00E8658A"/>
    <w:rsid w:val="00EA7327"/>
    <w:rsid w:val="00EE28FD"/>
    <w:rsid w:val="00F72C23"/>
    <w:rsid w:val="00F7381B"/>
    <w:rsid w:val="00F80E3E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135D8801-2BA5-4711-89EB-43724BB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8E167B"/>
    <w:rsid w:val="008E54C2"/>
    <w:rsid w:val="00A64204"/>
    <w:rsid w:val="00B04465"/>
    <w:rsid w:val="00D50908"/>
    <w:rsid w:val="00D94BBB"/>
    <w:rsid w:val="00D9652B"/>
    <w:rsid w:val="00EC1245"/>
    <w:rsid w:val="00F1641F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Technical_x0020_Reviewer xmlns="69dada7d-659e-47da-bbde-818d14d6c42b" xsi:nil="true"/>
    <Staff_x0020_Member xmlns="69dada7d-659e-47da-bbde-818d14d6c42b">66</Staff_x0020_Member>
    <Equipment_x0020_ID1 xmlns="69dada7d-659e-47da-bbde-818d14d6c42b" xsi:nil="true"/>
    <Action_x0020_Needed_x0020_by_x003a_ xmlns="e3987451-ba2f-4578-8609-92643764afd6">
      <UserInfo>
        <DisplayName/>
        <AccountId xsi:nil="true"/>
        <AccountType/>
      </UserInfo>
    </Action_x0020_Needed_x0020_by_x003a_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CD1E5-4E7F-45B8-B455-EF18554F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Sypher, Emily D (DPS)</cp:lastModifiedBy>
  <cp:revision>7</cp:revision>
  <dcterms:created xsi:type="dcterms:W3CDTF">2023-02-24T23:00:00Z</dcterms:created>
  <dcterms:modified xsi:type="dcterms:W3CDTF">2024-05-31T22:52:00Z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