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189279A0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D5023A">
            <w:rPr>
              <w:rFonts w:ascii="Arial Narrow" w:eastAsia="Times New Roman" w:hAnsi="Arial Narrow" w:cs="Arial"/>
              <w:b/>
              <w:sz w:val="20"/>
              <w:szCs w:val="20"/>
            </w:rPr>
            <w:t>Nicole Wood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15T00:00:00Z">
            <w:dateFormat w:val="M/d/yyyy"/>
            <w:lid w:val="en-US"/>
            <w:storeMappedDataAs w:val="dateTime"/>
            <w:calendar w:val="gregorian"/>
          </w:date>
        </w:sdtPr>
        <w:sdtContent>
          <w:r w:rsidR="009C5EB1">
            <w:rPr>
              <w:rFonts w:ascii="Arial Narrow" w:eastAsia="Times New Roman" w:hAnsi="Arial Narrow" w:cs="Arial"/>
              <w:b/>
              <w:sz w:val="20"/>
              <w:szCs w:val="20"/>
            </w:rPr>
            <w:t>12/15/2023</w:t>
          </w:r>
        </w:sdtContent>
      </w:sdt>
    </w:p>
    <w:p w14:paraId="0CA3B0E9" w14:textId="05CFCD99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sdt>
            <w:sdtPr>
              <w:rPr>
                <w:rFonts w:ascii="Arial Narrow" w:eastAsia="Times New Roman" w:hAnsi="Arial Narrow" w:cs="Arial"/>
                <w:b/>
                <w:sz w:val="20"/>
                <w:szCs w:val="20"/>
              </w:rPr>
              <w:id w:val="1664436975"/>
              <w:placeholder>
                <w:docPart w:val="66DD55B78B8A40F48CCE04352ED7F8B6"/>
              </w:placeholder>
            </w:sdtPr>
            <w:sdtContent>
              <w:r w:rsidR="009C5EB1">
                <w:rPr>
                  <w:rFonts w:ascii="Arial Narrow" w:eastAsia="Times New Roman" w:hAnsi="Arial Narrow" w:cs="Arial"/>
                  <w:b/>
                  <w:sz w:val="20"/>
                  <w:szCs w:val="20"/>
                </w:rPr>
                <w:t>Forensic Scientist II - DNA</w:t>
              </w:r>
            </w:sdtContent>
          </w:sdt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670BCCDD" w:rsidR="002343CE" w:rsidRPr="007F2E28" w:rsidRDefault="006705A6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39249659" w:rsidR="007F2E28" w:rsidRPr="007F2E28" w:rsidRDefault="007F2E28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152A8E4B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University of California Merced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33" w:type="dxa"/>
          </w:tcPr>
          <w:p w14:paraId="61D1F5DB" w14:textId="71AF16B0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Aug. 2018 – May 2020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4" w:type="dxa"/>
          </w:tcPr>
          <w:p w14:paraId="61D1F5DC" w14:textId="038E470F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B.S.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DD" w14:textId="48CC9500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5/20</w:t>
            </w:r>
          </w:p>
        </w:tc>
      </w:tr>
      <w:tr w:rsidR="00664DD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0338C0F6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Merced College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33" w:type="dxa"/>
          </w:tcPr>
          <w:p w14:paraId="61D1F5E0" w14:textId="13E8D859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Aug. 2015 &amp; Aug. 2016 – May 2018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4" w:type="dxa"/>
          </w:tcPr>
          <w:p w14:paraId="61D1F5E1" w14:textId="6409FD8C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B.S.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E2" w14:textId="379785DA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Undergraduate Study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DDF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152C4917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E5" w14:textId="59AF4EFD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Aug. 2006 – Aug. 2012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4" w:type="dxa"/>
          </w:tcPr>
          <w:p w14:paraId="61D1F5E6" w14:textId="4B7C1344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B.S.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E7" w14:textId="5540B07A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Undergraduate Study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741BD" w:rsidRPr="007F2E28" w14:paraId="11D7CE12" w14:textId="77777777" w:rsidTr="0048762B">
        <w:trPr>
          <w:trHeight w:val="247"/>
        </w:trPr>
        <w:tc>
          <w:tcPr>
            <w:tcW w:w="3932" w:type="dxa"/>
          </w:tcPr>
          <w:p w14:paraId="22B22BCB" w14:textId="3CC06C24" w:rsidR="007741BD" w:rsidRDefault="007741BD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EZ2 and Qiacube Connect Training</w:t>
            </w:r>
          </w:p>
        </w:tc>
        <w:tc>
          <w:tcPr>
            <w:tcW w:w="3843" w:type="dxa"/>
          </w:tcPr>
          <w:p w14:paraId="2846C2B8" w14:textId="319F5A25" w:rsidR="007741BD" w:rsidRDefault="007741BD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Qiagen</w:t>
            </w:r>
          </w:p>
        </w:tc>
        <w:tc>
          <w:tcPr>
            <w:tcW w:w="1593" w:type="dxa"/>
          </w:tcPr>
          <w:p w14:paraId="3DA8DA9F" w14:textId="3DBF12CF" w:rsidR="007741BD" w:rsidRDefault="007741BD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5/18/22</w:t>
            </w:r>
          </w:p>
        </w:tc>
      </w:tr>
      <w:tr w:rsidR="007F2E28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58405FFC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Applied Biosystems </w:t>
            </w:r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RapidHIT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ID System Training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61D1F5FB" w14:textId="2A817F63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Kristen Smith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61D1F5FC" w14:textId="70380884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10/25/22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0C19253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5FF" w14:textId="1E5C34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0" w14:textId="30647F0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70CBE8D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3" w14:textId="5436D6A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4" w14:textId="03E1A74B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06568E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7" w14:textId="5CDD12C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8" w14:textId="1A8A26D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5E410B2F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National Society of Collegiate Scholars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14:paraId="61D1F631" w14:textId="71A096FC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March 2019 </w:t>
            </w:r>
            <w:r w:rsidR="00BE1F9C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Present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14:paraId="61D1F632" w14:textId="5418B85D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Member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35305A96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Phi Theta Kappa Honor Society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14:paraId="61D1F639" w14:textId="7EFFD3CA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Dec. 2016 - Present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14:paraId="61D1F63A" w14:textId="1D7240DE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Member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BE1F9C" w:rsidRPr="007F2E28" w14:paraId="61D1F64B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429796E4" w:rsidR="007F2E28" w:rsidRPr="007F2E28" w:rsidRDefault="00BE1F9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  <w:r w:rsidR="008B7CCC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48151DE9" w:rsidR="007F2E28" w:rsidRPr="007F2E28" w:rsidRDefault="008B7CC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2023 - Current</w:t>
            </w:r>
          </w:p>
        </w:tc>
      </w:tr>
      <w:tr w:rsidR="007F2E28" w:rsidRPr="007F2E28" w14:paraId="61D1F64E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0E4EBF7B" w:rsidR="007F2E28" w:rsidRPr="007F2E28" w:rsidRDefault="00F4628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Scientific Crime Detection Laboratory</w:t>
            </w:r>
          </w:p>
        </w:tc>
      </w:tr>
      <w:tr w:rsidR="007F2E28" w:rsidRPr="007F2E28" w14:paraId="61D1F650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DD058F">
        <w:tc>
          <w:tcPr>
            <w:tcW w:w="9576" w:type="dxa"/>
            <w:gridSpan w:val="4"/>
          </w:tcPr>
          <w:p w14:paraId="61D1F651" w14:textId="731B3AC4" w:rsidR="007F2E28" w:rsidRPr="007F2E28" w:rsidRDefault="00F454D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Perform biological screening and DNA analysis of sexual assault kits.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59" w14:textId="77777777" w:rsidTr="00BE1F9C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56" w14:textId="554D94E4" w:rsidR="007F2E2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58" w14:textId="042686A3" w:rsidR="007F2E28" w:rsidRPr="007F2E28" w:rsidRDefault="00D4135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January 2022 – April 2023</w:t>
            </w:r>
          </w:p>
        </w:tc>
      </w:tr>
      <w:tr w:rsidR="00BE1F9C" w:rsidRPr="007F2E28" w14:paraId="61D1F65C" w14:textId="77777777" w:rsidTr="00BE1F9C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BE1F9C" w:rsidRPr="007F2E28" w:rsidRDefault="00BE1F9C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5B" w14:textId="3F7C4CC9" w:rsidR="00BE1F9C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Scientific Crime Detection Laboratory</w:t>
            </w:r>
          </w:p>
        </w:tc>
      </w:tr>
      <w:tr w:rsidR="00BE1F9C" w:rsidRPr="007F2E28" w14:paraId="61D1F65E" w14:textId="77777777" w:rsidTr="00BE1F9C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77777777" w:rsidR="00BE1F9C" w:rsidRPr="007F2E28" w:rsidRDefault="00BE1F9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BE1F9C" w:rsidRPr="007F2E28" w14:paraId="61D1F660" w14:textId="77777777" w:rsidTr="00BE1F9C">
        <w:tc>
          <w:tcPr>
            <w:tcW w:w="9350" w:type="dxa"/>
            <w:gridSpan w:val="4"/>
          </w:tcPr>
          <w:p w14:paraId="61D1F65F" w14:textId="7E240084" w:rsidR="00BE1F9C" w:rsidRPr="007F2E28" w:rsidRDefault="00F454D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Perform biological screening and DNA analysis of sexual assault kits.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B147F8" w:rsidRPr="007F2E28" w14:paraId="61D1F667" w14:textId="77777777" w:rsidTr="00B147F8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B147F8" w:rsidRPr="007F2E28" w:rsidRDefault="00B147F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64" w14:textId="65823B29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Undergraduate Researcher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65" w14:textId="77777777" w:rsidR="00B147F8" w:rsidRPr="007F2E28" w:rsidRDefault="00B147F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66" w14:textId="51281F70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July 2018 – Sept. 2020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47F8" w:rsidRPr="007F2E28" w14:paraId="61D1F66A" w14:textId="77777777" w:rsidTr="00B147F8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B147F8" w:rsidRPr="007F2E28" w:rsidRDefault="00B147F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69" w14:textId="5024766D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Nobile Research Laboratory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47F8" w:rsidRPr="007F2E28" w14:paraId="61D1F66C" w14:textId="77777777" w:rsidTr="00B147F8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77777777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B147F8" w:rsidRPr="007F2E28" w14:paraId="61D1F66E" w14:textId="77777777" w:rsidTr="00B147F8">
        <w:tc>
          <w:tcPr>
            <w:tcW w:w="9350" w:type="dxa"/>
            <w:gridSpan w:val="4"/>
          </w:tcPr>
          <w:p w14:paraId="61D1F66D" w14:textId="48E6F027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Assisted in research on </w:t>
            </w:r>
            <w:r>
              <w:rPr>
                <w:rStyle w:val="normaltextrun"/>
                <w:rFonts w:ascii="Arial Narrow" w:hAnsi="Arial Narrow"/>
                <w:i/>
                <w:iCs/>
                <w:color w:val="000000"/>
                <w:sz w:val="18"/>
                <w:szCs w:val="18"/>
                <w:shd w:val="clear" w:color="auto" w:fill="FFFFFF"/>
              </w:rPr>
              <w:t>Candida albicans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and ran experiments on fungal plant pathogens. Performed regular lab chores and maintenance such as calibrations, autoclaving, biohazard waste removal, and making media and buffers. 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75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6203EE1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4BD213F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8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0D4836D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A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DD058F">
        <w:tc>
          <w:tcPr>
            <w:tcW w:w="9576" w:type="dxa"/>
            <w:gridSpan w:val="4"/>
          </w:tcPr>
          <w:p w14:paraId="61D1F67B" w14:textId="266CE3C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83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DD058F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14:paraId="3327288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EF04D2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EF04D2">
        <w:tc>
          <w:tcPr>
            <w:tcW w:w="9576" w:type="dxa"/>
            <w:gridSpan w:val="4"/>
          </w:tcPr>
          <w:p w14:paraId="18C6B9E0" w14:textId="7E196B4C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1B7F" w14:textId="77777777" w:rsidR="00BF29F3" w:rsidRDefault="00BF29F3" w:rsidP="00D73674">
      <w:pPr>
        <w:spacing w:after="0" w:line="240" w:lineRule="auto"/>
      </w:pPr>
      <w:r>
        <w:separator/>
      </w:r>
    </w:p>
  </w:endnote>
  <w:endnote w:type="continuationSeparator" w:id="0">
    <w:p w14:paraId="79641218" w14:textId="77777777" w:rsidR="00BF29F3" w:rsidRDefault="00BF29F3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00000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478EFA7F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D5023A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0E91" w14:textId="77777777" w:rsidR="00BF29F3" w:rsidRDefault="00BF29F3" w:rsidP="00D73674">
      <w:pPr>
        <w:spacing w:after="0" w:line="240" w:lineRule="auto"/>
      </w:pPr>
      <w:r>
        <w:separator/>
      </w:r>
    </w:p>
  </w:footnote>
  <w:footnote w:type="continuationSeparator" w:id="0">
    <w:p w14:paraId="142A3A4B" w14:textId="77777777" w:rsidR="00BF29F3" w:rsidRDefault="00BF29F3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123608"/>
    <w:rsid w:val="001455A1"/>
    <w:rsid w:val="0016192E"/>
    <w:rsid w:val="001641CF"/>
    <w:rsid w:val="001677A0"/>
    <w:rsid w:val="001B11B0"/>
    <w:rsid w:val="00207121"/>
    <w:rsid w:val="002343CE"/>
    <w:rsid w:val="0025199D"/>
    <w:rsid w:val="0025423B"/>
    <w:rsid w:val="00284169"/>
    <w:rsid w:val="00297475"/>
    <w:rsid w:val="00342590"/>
    <w:rsid w:val="003C4D0B"/>
    <w:rsid w:val="003E46BD"/>
    <w:rsid w:val="003F1D59"/>
    <w:rsid w:val="00422601"/>
    <w:rsid w:val="0044629B"/>
    <w:rsid w:val="00447F1B"/>
    <w:rsid w:val="0048762B"/>
    <w:rsid w:val="004B73DA"/>
    <w:rsid w:val="004D2950"/>
    <w:rsid w:val="00536FFE"/>
    <w:rsid w:val="0054002B"/>
    <w:rsid w:val="00560475"/>
    <w:rsid w:val="00561A1A"/>
    <w:rsid w:val="006156A0"/>
    <w:rsid w:val="00616CEA"/>
    <w:rsid w:val="00664DDF"/>
    <w:rsid w:val="006705A6"/>
    <w:rsid w:val="006755BD"/>
    <w:rsid w:val="00756EFD"/>
    <w:rsid w:val="00763D80"/>
    <w:rsid w:val="007741BD"/>
    <w:rsid w:val="00792E28"/>
    <w:rsid w:val="007B03AE"/>
    <w:rsid w:val="007F2E28"/>
    <w:rsid w:val="0085761F"/>
    <w:rsid w:val="00864099"/>
    <w:rsid w:val="00885B62"/>
    <w:rsid w:val="008A64CE"/>
    <w:rsid w:val="008B7CCC"/>
    <w:rsid w:val="00936700"/>
    <w:rsid w:val="009A1D6D"/>
    <w:rsid w:val="009C5EB1"/>
    <w:rsid w:val="00A45B52"/>
    <w:rsid w:val="00A62351"/>
    <w:rsid w:val="00A91B87"/>
    <w:rsid w:val="00AA1961"/>
    <w:rsid w:val="00B147F8"/>
    <w:rsid w:val="00B52B4C"/>
    <w:rsid w:val="00B714B5"/>
    <w:rsid w:val="00BE1F9C"/>
    <w:rsid w:val="00BF29F3"/>
    <w:rsid w:val="00BF515F"/>
    <w:rsid w:val="00BF520C"/>
    <w:rsid w:val="00C00034"/>
    <w:rsid w:val="00C46F68"/>
    <w:rsid w:val="00C56282"/>
    <w:rsid w:val="00C71D1F"/>
    <w:rsid w:val="00D016B3"/>
    <w:rsid w:val="00D4135B"/>
    <w:rsid w:val="00D5023A"/>
    <w:rsid w:val="00D6516F"/>
    <w:rsid w:val="00D73674"/>
    <w:rsid w:val="00DA6ADB"/>
    <w:rsid w:val="00E01B21"/>
    <w:rsid w:val="00E55ADA"/>
    <w:rsid w:val="00E70273"/>
    <w:rsid w:val="00E8658A"/>
    <w:rsid w:val="00F454D6"/>
    <w:rsid w:val="00F4628F"/>
    <w:rsid w:val="00F72C23"/>
    <w:rsid w:val="00F7381B"/>
    <w:rsid w:val="00F80E3E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character" w:customStyle="1" w:styleId="normaltextrun">
    <w:name w:val="normaltextrun"/>
    <w:basedOn w:val="DefaultParagraphFont"/>
    <w:rsid w:val="006705A6"/>
  </w:style>
  <w:style w:type="character" w:customStyle="1" w:styleId="eop">
    <w:name w:val="eop"/>
    <w:basedOn w:val="DefaultParagraphFont"/>
    <w:rsid w:val="006705A6"/>
  </w:style>
  <w:style w:type="character" w:customStyle="1" w:styleId="spellingerror">
    <w:name w:val="spellingerror"/>
    <w:basedOn w:val="DefaultParagraphFont"/>
    <w:rsid w:val="0067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D55B78B8A40F48CCE04352ED7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E497-8938-488E-A1E6-F658DF871CC5}"/>
      </w:docPartPr>
      <w:docPartBody>
        <w:p w:rsidR="00000000" w:rsidRDefault="00C079E5" w:rsidP="00C079E5">
          <w:pPr>
            <w:pStyle w:val="66DD55B78B8A40F48CCE04352ED7F8B6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1E4A2C"/>
    <w:rsid w:val="0027524C"/>
    <w:rsid w:val="008A14CA"/>
    <w:rsid w:val="008E167B"/>
    <w:rsid w:val="008E54C2"/>
    <w:rsid w:val="0093711C"/>
    <w:rsid w:val="00B04465"/>
    <w:rsid w:val="00C079E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9E5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66DD55B78B8A40F48CCE04352ED7F8B6">
    <w:name w:val="66DD55B78B8A40F48CCE04352ED7F8B6"/>
    <w:rsid w:val="00C079E5"/>
  </w:style>
  <w:style w:type="paragraph" w:customStyle="1" w:styleId="6A49B9803B374349901572FB5116C146">
    <w:name w:val="6A49B9803B374349901572FB5116C146"/>
    <w:rsid w:val="00C079E5"/>
  </w:style>
  <w:style w:type="paragraph" w:customStyle="1" w:styleId="F9B7A5F9DED6428B9612618570A0CDE0">
    <w:name w:val="F9B7A5F9DED6428B9612618570A0CDE0"/>
    <w:rsid w:val="00C07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Corrective_x0020_Action_x0020_Level xmlns="69dada7d-659e-47da-bbde-818d14d6c42b" xsi:nil="true"/>
    <wd2t xmlns="e3987451-ba2f-4578-8609-92643764afd6" xsi:nil="true"/>
    <LotNumber xmlns="e3987451-ba2f-4578-8609-92643764afd6" xsi:nil="true"/>
    <Technical_x0020_Reviewer xmlns="69dada7d-659e-47da-bbde-818d14d6c42b" xsi:nil="true"/>
    <Staff_x0020_Member xmlns="69dada7d-659e-47da-bbde-818d14d6c42b">60</Staff_x0020_Member>
    <Equipment_x0020_ID1 xmlns="69dada7d-659e-47da-bbde-818d14d6c42b" xsi:nil="true"/>
    <Action_x0020_Needed_x0020_by_x003a_ xmlns="e3987451-ba2f-4578-8609-92643764afd6">
      <UserInfo>
        <DisplayName/>
        <AccountId xsi:nil="true"/>
        <AccountType/>
      </UserInfo>
    </Action_x0020_Needed_x0020_by_x003a_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customXml/itemProps3.xml><?xml version="1.0" encoding="utf-8"?>
<ds:datastoreItem xmlns:ds="http://schemas.openxmlformats.org/officeDocument/2006/customXml" ds:itemID="{5FAC9C94-9D7C-4AF5-BDEB-100B2B4F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Wood, Nicole J (DPS)</cp:lastModifiedBy>
  <cp:revision>61</cp:revision>
  <dcterms:created xsi:type="dcterms:W3CDTF">2018-09-17T17:08:00Z</dcterms:created>
  <dcterms:modified xsi:type="dcterms:W3CDTF">2023-12-15T15:27:00Z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