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47640899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4D4B56">
            <w:rPr>
              <w:rFonts w:ascii="Arial Narrow" w:eastAsia="Times New Roman" w:hAnsi="Arial Narrow" w:cs="Arial"/>
              <w:b/>
              <w:sz w:val="20"/>
              <w:szCs w:val="20"/>
            </w:rPr>
            <w:t>Mark Zenker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6-01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4D4B56">
            <w:rPr>
              <w:rFonts w:ascii="Arial Narrow" w:eastAsia="Times New Roman" w:hAnsi="Arial Narrow" w:cs="Arial"/>
              <w:b/>
              <w:sz w:val="20"/>
              <w:szCs w:val="20"/>
            </w:rPr>
            <w:t>1/14/2026</w:t>
          </w:r>
        </w:sdtContent>
      </w:sdt>
    </w:p>
    <w:p w14:paraId="0CA3B0E9" w14:textId="50407D5F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4D4B56">
            <w:rPr>
              <w:rFonts w:ascii="Arial Narrow" w:eastAsia="Times New Roman" w:hAnsi="Arial Narrow" w:cs="Arial"/>
              <w:b/>
              <w:sz w:val="20"/>
              <w:szCs w:val="20"/>
            </w:rPr>
            <w:t xml:space="preserve">Forensic Scientist 4 -Chemistry 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39249659" w:rsidR="007F2E28" w:rsidRPr="007F2E28" w:rsidRDefault="007F2E28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6BD87792" w:rsidR="007F2E28" w:rsidRPr="007F2E28" w:rsidRDefault="004D4B5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University of Nevada, Reno</w:t>
            </w:r>
          </w:p>
        </w:tc>
        <w:tc>
          <w:tcPr>
            <w:tcW w:w="2633" w:type="dxa"/>
          </w:tcPr>
          <w:p w14:paraId="61D1F5DB" w14:textId="20A9EF38" w:rsidR="007F2E28" w:rsidRPr="007F2E28" w:rsidRDefault="004D4B5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1997-1999</w:t>
            </w:r>
          </w:p>
        </w:tc>
        <w:tc>
          <w:tcPr>
            <w:tcW w:w="1974" w:type="dxa"/>
          </w:tcPr>
          <w:p w14:paraId="61D1F5DC" w14:textId="043BEB39" w:rsidR="007F2E28" w:rsidRPr="007F2E28" w:rsidRDefault="004D4B5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Biochemistry</w:t>
            </w:r>
          </w:p>
        </w:tc>
        <w:tc>
          <w:tcPr>
            <w:tcW w:w="2561" w:type="dxa"/>
          </w:tcPr>
          <w:p w14:paraId="61D1F5DD" w14:textId="7F1973C4" w:rsidR="007F2E28" w:rsidRPr="007F2E28" w:rsidRDefault="004D4B5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BS</w:t>
            </w:r>
          </w:p>
        </w:tc>
      </w:tr>
      <w:tr w:rsidR="00664DDF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4FB35B90" w:rsidR="00664DDF" w:rsidRPr="007F2E28" w:rsidRDefault="004D4B5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University of Nevada, Las Vegas</w:t>
            </w:r>
          </w:p>
        </w:tc>
        <w:tc>
          <w:tcPr>
            <w:tcW w:w="2633" w:type="dxa"/>
          </w:tcPr>
          <w:p w14:paraId="61D1F5E0" w14:textId="3B5F757F" w:rsidR="00664DDF" w:rsidRPr="007F2E28" w:rsidRDefault="004D4B5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1995-1997</w:t>
            </w:r>
          </w:p>
        </w:tc>
        <w:tc>
          <w:tcPr>
            <w:tcW w:w="1974" w:type="dxa"/>
          </w:tcPr>
          <w:p w14:paraId="61D1F5E1" w14:textId="5C2CA6FC" w:rsidR="00664DDF" w:rsidRPr="007F2E28" w:rsidRDefault="004D4B5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Chemistry</w:t>
            </w:r>
          </w:p>
        </w:tc>
        <w:tc>
          <w:tcPr>
            <w:tcW w:w="2561" w:type="dxa"/>
          </w:tcPr>
          <w:p w14:paraId="61D1F5E2" w14:textId="4CD385A4" w:rsidR="00664DDF" w:rsidRPr="007F2E28" w:rsidRDefault="004D4B5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none</w:t>
            </w:r>
          </w:p>
        </w:tc>
      </w:tr>
      <w:tr w:rsidR="00664DDF" w:rsidRPr="007F2E28" w14:paraId="61D1F5E8" w14:textId="77777777" w:rsidTr="0048762B">
        <w:trPr>
          <w:trHeight w:val="247"/>
        </w:trPr>
        <w:tc>
          <w:tcPr>
            <w:tcW w:w="2251" w:type="dxa"/>
          </w:tcPr>
          <w:p w14:paraId="61D1F5E4" w14:textId="5FC664A5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5" w14:textId="7C63A24A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6" w14:textId="5976106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7" w14:textId="5A0882C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D" w14:textId="77777777" w:rsidTr="0048762B">
        <w:trPr>
          <w:trHeight w:val="266"/>
        </w:trPr>
        <w:tc>
          <w:tcPr>
            <w:tcW w:w="2251" w:type="dxa"/>
          </w:tcPr>
          <w:p w14:paraId="61D1F5E9" w14:textId="04F46FAF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A" w14:textId="46D333B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B" w14:textId="7C1359B7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C" w14:textId="42C5C5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F2" w14:textId="77777777" w:rsidTr="0048762B">
        <w:trPr>
          <w:trHeight w:val="247"/>
        </w:trPr>
        <w:tc>
          <w:tcPr>
            <w:tcW w:w="2251" w:type="dxa"/>
          </w:tcPr>
          <w:p w14:paraId="61D1F5EE" w14:textId="0805A80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F" w14:textId="26C3702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F0" w14:textId="7C2BF693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F1" w14:textId="35FADF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7F2E28" w:rsidRPr="007F2E28" w14:paraId="61D1F5FD" w14:textId="77777777" w:rsidTr="0048762B">
        <w:trPr>
          <w:trHeight w:val="247"/>
        </w:trPr>
        <w:tc>
          <w:tcPr>
            <w:tcW w:w="3932" w:type="dxa"/>
          </w:tcPr>
          <w:p w14:paraId="61D1F5FA" w14:textId="5EAFEB7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5FB" w14:textId="3755AF12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5FC" w14:textId="746B1E1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0C192530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5FF" w14:textId="1E5C34A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0" w14:textId="30647F0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61D1F602" w14:textId="70CBE8D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3" w14:textId="5436D6A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4" w14:textId="03E1A74B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61D1F606" w14:textId="06568E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7" w14:textId="5CDD12C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8" w14:textId="1A8A26D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0D" w14:textId="77777777" w:rsidTr="0048762B">
        <w:trPr>
          <w:trHeight w:val="247"/>
        </w:trPr>
        <w:tc>
          <w:tcPr>
            <w:tcW w:w="3932" w:type="dxa"/>
          </w:tcPr>
          <w:p w14:paraId="61D1F60A" w14:textId="050C007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B" w14:textId="5A147A9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C" w14:textId="5450B5A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73C4583E" w:rsidR="007F2E28" w:rsidRPr="007F2E28" w:rsidRDefault="0094732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STR DNA</w:t>
            </w:r>
          </w:p>
        </w:tc>
        <w:tc>
          <w:tcPr>
            <w:tcW w:w="3843" w:type="dxa"/>
          </w:tcPr>
          <w:p w14:paraId="61D1F616" w14:textId="5CF8946F" w:rsidR="007F2E28" w:rsidRPr="007F2E28" w:rsidRDefault="00AD6A5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2015-2022</w:t>
            </w:r>
          </w:p>
        </w:tc>
        <w:tc>
          <w:tcPr>
            <w:tcW w:w="1593" w:type="dxa"/>
          </w:tcPr>
          <w:p w14:paraId="61D1F617" w14:textId="47633C91" w:rsidR="007F2E28" w:rsidRPr="007F2E28" w:rsidRDefault="00AD6A5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7</w:t>
            </w:r>
          </w:p>
        </w:tc>
      </w:tr>
      <w:tr w:rsidR="007F2E28" w:rsidRPr="007F2E28" w14:paraId="61D1F61C" w14:textId="77777777" w:rsidTr="0048762B">
        <w:trPr>
          <w:trHeight w:val="216"/>
        </w:trPr>
        <w:tc>
          <w:tcPr>
            <w:tcW w:w="3932" w:type="dxa"/>
          </w:tcPr>
          <w:p w14:paraId="61D1F619" w14:textId="1AD1B559" w:rsidR="007F2E28" w:rsidRPr="007F2E28" w:rsidRDefault="00AD6A5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Controlled Substances</w:t>
            </w:r>
          </w:p>
        </w:tc>
        <w:tc>
          <w:tcPr>
            <w:tcW w:w="3843" w:type="dxa"/>
          </w:tcPr>
          <w:p w14:paraId="61D1F61A" w14:textId="53700573" w:rsidR="007F2E28" w:rsidRPr="007F2E28" w:rsidRDefault="00AD6A5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2008-2015</w:t>
            </w:r>
          </w:p>
        </w:tc>
        <w:tc>
          <w:tcPr>
            <w:tcW w:w="1593" w:type="dxa"/>
          </w:tcPr>
          <w:p w14:paraId="61D1F61B" w14:textId="7AC99B3B" w:rsidR="007F2E28" w:rsidRPr="007F2E28" w:rsidRDefault="00AD6A5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140</w:t>
            </w:r>
          </w:p>
        </w:tc>
      </w:tr>
      <w:tr w:rsidR="007F2E28" w:rsidRPr="007F2E28" w14:paraId="61D1F620" w14:textId="77777777" w:rsidTr="0048762B">
        <w:trPr>
          <w:trHeight w:val="216"/>
        </w:trPr>
        <w:tc>
          <w:tcPr>
            <w:tcW w:w="3932" w:type="dxa"/>
          </w:tcPr>
          <w:p w14:paraId="61D1F61D" w14:textId="1BDEBD24" w:rsidR="007F2E28" w:rsidRPr="007F2E28" w:rsidRDefault="00AD6A5D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Latent Print</w:t>
            </w:r>
            <w:r w:rsidR="007D7722">
              <w:rPr>
                <w:rFonts w:ascii="Arial Narrow" w:eastAsia="Times New Roman" w:hAnsi="Arial Narrow" w:cs="Times New Roman"/>
                <w:sz w:val="18"/>
                <w:szCs w:val="18"/>
              </w:rPr>
              <w:t>s</w:t>
            </w:r>
          </w:p>
        </w:tc>
        <w:tc>
          <w:tcPr>
            <w:tcW w:w="3843" w:type="dxa"/>
          </w:tcPr>
          <w:p w14:paraId="61D1F61E" w14:textId="3B8B555E" w:rsidR="007F2E28" w:rsidRPr="007F2E28" w:rsidRDefault="007D772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2001-2008</w:t>
            </w:r>
          </w:p>
        </w:tc>
        <w:tc>
          <w:tcPr>
            <w:tcW w:w="1593" w:type="dxa"/>
          </w:tcPr>
          <w:p w14:paraId="61D1F61F" w14:textId="2981108D" w:rsidR="007F2E28" w:rsidRPr="007F2E28" w:rsidRDefault="0004068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43</w:t>
            </w:r>
          </w:p>
        </w:tc>
      </w:tr>
      <w:tr w:rsidR="007F2E28" w:rsidRPr="007F2E28" w14:paraId="61D1F624" w14:textId="77777777" w:rsidTr="0048762B">
        <w:trPr>
          <w:trHeight w:val="233"/>
        </w:trPr>
        <w:tc>
          <w:tcPr>
            <w:tcW w:w="3932" w:type="dxa"/>
          </w:tcPr>
          <w:p w14:paraId="61D1F621" w14:textId="317FE13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2" w14:textId="01D0907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3" w14:textId="52CD4C2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8" w14:textId="77777777" w:rsidTr="0048762B">
        <w:trPr>
          <w:trHeight w:val="216"/>
        </w:trPr>
        <w:tc>
          <w:tcPr>
            <w:tcW w:w="3932" w:type="dxa"/>
          </w:tcPr>
          <w:p w14:paraId="61D1F625" w14:textId="35D23F1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6" w14:textId="75C89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7" w14:textId="33F7A45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33997D6C" w:rsidR="007F2E28" w:rsidRPr="007F2E28" w:rsidRDefault="0004068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IAI</w:t>
            </w:r>
          </w:p>
        </w:tc>
        <w:tc>
          <w:tcPr>
            <w:tcW w:w="2070" w:type="dxa"/>
          </w:tcPr>
          <w:p w14:paraId="61D1F631" w14:textId="36C10919" w:rsidR="007F2E28" w:rsidRPr="007F2E28" w:rsidRDefault="0004068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2001-2022</w:t>
            </w:r>
          </w:p>
        </w:tc>
        <w:tc>
          <w:tcPr>
            <w:tcW w:w="3510" w:type="dxa"/>
          </w:tcPr>
          <w:p w14:paraId="61D1F632" w14:textId="7EE0DFE0" w:rsidR="007F2E28" w:rsidRPr="007F2E28" w:rsidRDefault="0038255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DNA subcommittee member</w:t>
            </w:r>
            <w:r w:rsidR="00C13DDA">
              <w:rPr>
                <w:rFonts w:ascii="Arial Narrow" w:eastAsia="Times New Roman" w:hAnsi="Arial Narrow" w:cs="Times New Roman"/>
                <w:sz w:val="18"/>
                <w:szCs w:val="18"/>
              </w:rPr>
              <w:t>/2018-2022</w:t>
            </w:r>
          </w:p>
        </w:tc>
      </w:tr>
      <w:tr w:rsidR="007F2E28" w:rsidRPr="007F2E28" w14:paraId="61D1F63B" w14:textId="77777777" w:rsidTr="0048762B">
        <w:tc>
          <w:tcPr>
            <w:tcW w:w="3775" w:type="dxa"/>
          </w:tcPr>
          <w:p w14:paraId="61D1F638" w14:textId="7FB1B30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9" w14:textId="2C89D9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A" w14:textId="15E3026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F" w14:textId="77777777" w:rsidTr="0048762B">
        <w:tc>
          <w:tcPr>
            <w:tcW w:w="3775" w:type="dxa"/>
          </w:tcPr>
          <w:p w14:paraId="61D1F63C" w14:textId="1A99935E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D" w14:textId="747433F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E" w14:textId="24B306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43" w14:textId="77777777" w:rsidTr="0048762B">
        <w:tc>
          <w:tcPr>
            <w:tcW w:w="3775" w:type="dxa"/>
          </w:tcPr>
          <w:p w14:paraId="61D1F640" w14:textId="71E1C39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41" w14:textId="7EA4BB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42" w14:textId="2B08B1E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011C6850" w14:textId="77777777" w:rsidR="00C666BF" w:rsidRDefault="00C666BF" w:rsidP="00C666BF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5"/>
        <w:gridCol w:w="893"/>
        <w:gridCol w:w="3428"/>
      </w:tblGrid>
      <w:tr w:rsidR="00684834" w:rsidRPr="007F2E28" w14:paraId="0653521B" w14:textId="77777777" w:rsidTr="00DB0FD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287473742"/>
              <w:lock w:val="contentLocked"/>
              <w:group/>
            </w:sdtPr>
            <w:sdtContent>
              <w:p w14:paraId="51CEB9BA" w14:textId="77777777" w:rsidR="00C666BF" w:rsidRPr="007F2E28" w:rsidRDefault="00C666BF" w:rsidP="00DB0FDF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02B7FFF2" w14:textId="7DB0A0CC" w:rsidR="00C666BF" w:rsidRPr="007F2E28" w:rsidRDefault="00684834" w:rsidP="00DB0F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4 – Chemistry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705559468"/>
              <w:lock w:val="contentLocked"/>
              <w:group/>
            </w:sdtPr>
            <w:sdtContent>
              <w:p w14:paraId="67E2A58D" w14:textId="77777777" w:rsidR="00C666BF" w:rsidRPr="007F2E28" w:rsidRDefault="00C666BF" w:rsidP="00DB0FDF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7CF60CBB" w14:textId="34E44E37" w:rsidR="00C666BF" w:rsidRPr="007F2E28" w:rsidRDefault="00684834" w:rsidP="00DB0F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2026-present</w:t>
            </w:r>
          </w:p>
        </w:tc>
      </w:tr>
      <w:tr w:rsidR="00C666BF" w:rsidRPr="007F2E28" w14:paraId="4DCDDCC8" w14:textId="77777777" w:rsidTr="00DB0FD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64739853"/>
              <w:lock w:val="contentLocked"/>
              <w:group/>
            </w:sdtPr>
            <w:sdtContent>
              <w:p w14:paraId="45818623" w14:textId="77777777" w:rsidR="00C666BF" w:rsidRPr="007F2E28" w:rsidRDefault="00C666BF" w:rsidP="00DB0FDF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1503CCA0" w14:textId="1016D122" w:rsidR="00C666BF" w:rsidRPr="007F2E28" w:rsidRDefault="00C666BF" w:rsidP="00DB0F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Dept of Public Safety</w:t>
            </w:r>
          </w:p>
        </w:tc>
      </w:tr>
      <w:tr w:rsidR="00C666BF" w:rsidRPr="007F2E28" w14:paraId="0C8E6CCD" w14:textId="77777777" w:rsidTr="00DB0FD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D9BC982" w14:textId="77777777" w:rsidR="00C666BF" w:rsidRPr="007F2E28" w:rsidRDefault="00C666BF" w:rsidP="00DB0FD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C666BF" w:rsidRPr="007F2E28" w14:paraId="028D19C3" w14:textId="77777777" w:rsidTr="00DB0FDF">
        <w:tc>
          <w:tcPr>
            <w:tcW w:w="9576" w:type="dxa"/>
            <w:gridSpan w:val="4"/>
          </w:tcPr>
          <w:p w14:paraId="3696F772" w14:textId="77777777" w:rsidR="00C666BF" w:rsidRDefault="00684834" w:rsidP="006848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684834">
              <w:rPr>
                <w:rFonts w:ascii="Arial Narrow" w:eastAsia="Times New Roman" w:hAnsi="Arial Narrow" w:cs="Times New Roman"/>
                <w:sz w:val="18"/>
                <w:szCs w:val="18"/>
              </w:rPr>
              <w:t>Supervise the Chemistry section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to include </w:t>
            </w:r>
            <w:r w:rsidR="00DD1CE9">
              <w:rPr>
                <w:rFonts w:ascii="Arial Narrow" w:eastAsia="Times New Roman" w:hAnsi="Arial Narrow" w:cs="Times New Roman"/>
                <w:sz w:val="18"/>
                <w:szCs w:val="18"/>
              </w:rPr>
              <w:t>Seized Drugs, Blood Alcohol and Breath Alcohol</w:t>
            </w:r>
          </w:p>
          <w:p w14:paraId="4B0B8DEC" w14:textId="77777777" w:rsidR="00DD1CE9" w:rsidRDefault="009C371D" w:rsidP="006848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Oversee case management for the section</w:t>
            </w:r>
          </w:p>
          <w:p w14:paraId="4EF0AF97" w14:textId="1BDEB0E7" w:rsidR="009C371D" w:rsidRPr="00684834" w:rsidRDefault="009C371D" w:rsidP="006848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Six forensic scientists and one technician</w:t>
            </w:r>
          </w:p>
        </w:tc>
      </w:tr>
    </w:tbl>
    <w:p w14:paraId="1F668521" w14:textId="77777777" w:rsidR="00C666BF" w:rsidRDefault="00C666BF" w:rsidP="00C666BF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2EAC6302" w14:textId="77777777" w:rsidR="00C666BF" w:rsidRPr="007F2E28" w:rsidRDefault="00C666BF" w:rsidP="00C666BF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9"/>
        <w:gridCol w:w="893"/>
        <w:gridCol w:w="3424"/>
      </w:tblGrid>
      <w:tr w:rsidR="007F2E28" w:rsidRPr="007F2E28" w14:paraId="61D1F64B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0BEC9DEE" w:rsidR="007F2E28" w:rsidRPr="007F2E28" w:rsidRDefault="0038255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Quality Assurance Expert/Field </w:t>
            </w:r>
            <w:r w:rsidR="00E82FE5">
              <w:rPr>
                <w:rFonts w:ascii="Arial Narrow" w:eastAsia="Times New Roman" w:hAnsi="Arial Narrow" w:cs="Times New Roman"/>
                <w:sz w:val="18"/>
                <w:szCs w:val="18"/>
              </w:rPr>
              <w:t>Actions Specialist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3A6701FB" w:rsidR="007F2E28" w:rsidRPr="007F2E28" w:rsidRDefault="0038255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2022-2025</w:t>
            </w:r>
          </w:p>
        </w:tc>
      </w:tr>
      <w:tr w:rsidR="007F2E28" w:rsidRPr="007F2E28" w14:paraId="61D1F64E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5C21F6FB" w:rsidR="007F2E28" w:rsidRPr="007F2E28" w:rsidRDefault="00E82FE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Agilent Technologies, Inc.</w:t>
            </w:r>
          </w:p>
        </w:tc>
      </w:tr>
      <w:tr w:rsidR="007F2E28" w:rsidRPr="007F2E28" w14:paraId="61D1F650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DD058F">
        <w:tc>
          <w:tcPr>
            <w:tcW w:w="9576" w:type="dxa"/>
            <w:gridSpan w:val="4"/>
          </w:tcPr>
          <w:p w14:paraId="61D1F651" w14:textId="6F7D2A95" w:rsidR="007F2E28" w:rsidRPr="007F2E28" w:rsidRDefault="00E82FE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Post market surveillance of medical devices, including </w:t>
            </w:r>
            <w:r w:rsidR="00631333">
              <w:rPr>
                <w:rFonts w:ascii="Arial Narrow" w:eastAsia="Times New Roman" w:hAnsi="Arial Narrow" w:cs="Times New Roman"/>
                <w:sz w:val="18"/>
                <w:szCs w:val="18"/>
              </w:rPr>
              <w:t>recall reporting to global notified bodies.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5"/>
        <w:gridCol w:w="893"/>
        <w:gridCol w:w="3428"/>
      </w:tblGrid>
      <w:tr w:rsidR="007F2E28" w:rsidRPr="007F2E28" w14:paraId="61D1F659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0C9C8C5A" w:rsidR="007F2E28" w:rsidRPr="007F2E28" w:rsidRDefault="0063133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3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71311ABA" w:rsidR="007F2E28" w:rsidRPr="007F2E28" w:rsidRDefault="0063133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2014-2022</w:t>
            </w:r>
          </w:p>
        </w:tc>
      </w:tr>
      <w:tr w:rsidR="007F2E28" w:rsidRPr="007F2E28" w14:paraId="61D1F65C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36A992B7" w:rsidR="007F2E28" w:rsidRPr="007F2E28" w:rsidRDefault="0063133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Washington State Patrol</w:t>
            </w:r>
          </w:p>
        </w:tc>
      </w:tr>
      <w:tr w:rsidR="007F2E28" w:rsidRPr="007F2E28" w14:paraId="61D1F65E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DD058F">
        <w:tc>
          <w:tcPr>
            <w:tcW w:w="9576" w:type="dxa"/>
            <w:gridSpan w:val="4"/>
          </w:tcPr>
          <w:p w14:paraId="23EC2AC6" w14:textId="19BC2174" w:rsidR="00C10DF0" w:rsidRPr="00C10DF0" w:rsidRDefault="00C10DF0" w:rsidP="00C10DF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DNA</w:t>
            </w:r>
            <w:r w:rsidR="00836C2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(2015-2022)</w:t>
            </w:r>
          </w:p>
          <w:p w14:paraId="63396E36" w14:textId="2BF600F9" w:rsidR="00D07CD4" w:rsidRDefault="00DE3A1F" w:rsidP="00C10D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07CD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Evidence screening, serology, and </w:t>
            </w:r>
            <w:r w:rsidR="007569A6" w:rsidRPr="00D07CD4">
              <w:rPr>
                <w:rFonts w:ascii="Arial Narrow" w:eastAsia="Times New Roman" w:hAnsi="Arial Narrow" w:cs="Times New Roman"/>
                <w:sz w:val="18"/>
                <w:szCs w:val="18"/>
              </w:rPr>
              <w:t>STR DNA analysis</w:t>
            </w:r>
            <w:r w:rsidRPr="00D07CD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 </w:t>
            </w:r>
          </w:p>
          <w:p w14:paraId="72C6ABE2" w14:textId="31476350" w:rsidR="00D07CD4" w:rsidRDefault="00DE3A1F" w:rsidP="00C10D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07CD4">
              <w:rPr>
                <w:rFonts w:ascii="Arial Narrow" w:eastAsia="Times New Roman" w:hAnsi="Arial Narrow" w:cs="Times New Roman"/>
                <w:sz w:val="18"/>
                <w:szCs w:val="18"/>
              </w:rPr>
              <w:t>CODIS entr</w:t>
            </w:r>
            <w:r w:rsidR="0087736B">
              <w:rPr>
                <w:rFonts w:ascii="Arial Narrow" w:eastAsia="Times New Roman" w:hAnsi="Arial Narrow" w:cs="Times New Roman"/>
                <w:sz w:val="18"/>
                <w:szCs w:val="18"/>
              </w:rPr>
              <w:t>y</w:t>
            </w:r>
            <w:r w:rsidRPr="00D07CD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 </w:t>
            </w:r>
          </w:p>
          <w:p w14:paraId="7EB981EF" w14:textId="1AB9B4A7" w:rsidR="00D07CD4" w:rsidRDefault="009618E6" w:rsidP="00C10D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07CD4">
              <w:rPr>
                <w:rFonts w:ascii="Arial Narrow" w:eastAsia="Times New Roman" w:hAnsi="Arial Narrow" w:cs="Times New Roman"/>
                <w:sz w:val="18"/>
                <w:szCs w:val="18"/>
              </w:rPr>
              <w:t>Training</w:t>
            </w:r>
            <w:r w:rsidR="00E11EDA" w:rsidRPr="00D07CD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new analysts in the DNA analysis process</w:t>
            </w:r>
            <w:r w:rsidRPr="00D07CD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 </w:t>
            </w:r>
          </w:p>
          <w:p w14:paraId="02381391" w14:textId="77777777" w:rsidR="00E11EDA" w:rsidRDefault="00E11ED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14:paraId="5E909692" w14:textId="72B9C0FF" w:rsidR="00C10DF0" w:rsidRDefault="00C10DF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Controlled Substances</w:t>
            </w:r>
            <w:r w:rsidR="00836C2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(20</w:t>
            </w:r>
            <w:r w:rsidR="00C666BF">
              <w:rPr>
                <w:rFonts w:ascii="Arial Narrow" w:eastAsia="Times New Roman" w:hAnsi="Arial Narrow" w:cs="Times New Roman"/>
                <w:sz w:val="18"/>
                <w:szCs w:val="18"/>
              </w:rPr>
              <w:t>14-2015)</w:t>
            </w:r>
          </w:p>
          <w:p w14:paraId="436ABC9D" w14:textId="77777777" w:rsidR="00E11EDA" w:rsidRDefault="00E11EDA" w:rsidP="00C10D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07CD4">
              <w:rPr>
                <w:rFonts w:ascii="Arial Narrow" w:eastAsia="Times New Roman" w:hAnsi="Arial Narrow" w:cs="Times New Roman"/>
                <w:sz w:val="18"/>
                <w:szCs w:val="18"/>
              </w:rPr>
              <w:t>Seized drug analysis</w:t>
            </w:r>
          </w:p>
          <w:p w14:paraId="7CCBCE04" w14:textId="6F2FCC7D" w:rsidR="00C10DF0" w:rsidRDefault="00C10DF0" w:rsidP="00C10D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Training new analysts in </w:t>
            </w:r>
            <w:r w:rsidR="00836C23">
              <w:rPr>
                <w:rFonts w:ascii="Arial Narrow" w:eastAsia="Times New Roman" w:hAnsi="Arial Narrow" w:cs="Times New Roman"/>
                <w:sz w:val="18"/>
                <w:szCs w:val="18"/>
              </w:rPr>
              <w:t>the Chemistry section</w:t>
            </w:r>
          </w:p>
          <w:p w14:paraId="10EB8E9D" w14:textId="77777777" w:rsidR="00C10DF0" w:rsidRDefault="00C10DF0" w:rsidP="00C10DF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14:paraId="0456E357" w14:textId="77777777" w:rsidR="00C10DF0" w:rsidRDefault="00C10DF0" w:rsidP="00C10DF0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General Duties:</w:t>
            </w:r>
          </w:p>
          <w:p w14:paraId="1F46D54B" w14:textId="77777777" w:rsidR="00C10DF0" w:rsidRDefault="00C10DF0" w:rsidP="00C10D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07CD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Testifying in court for analytical findings.  </w:t>
            </w:r>
          </w:p>
          <w:p w14:paraId="7B715085" w14:textId="77777777" w:rsidR="00C10DF0" w:rsidRDefault="00C10DF0" w:rsidP="00C10D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07CD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Technical and Administrative review of colleagues’ casework.  </w:t>
            </w:r>
          </w:p>
          <w:p w14:paraId="100C5964" w14:textId="77777777" w:rsidR="00C10DF0" w:rsidRDefault="00C10DF0" w:rsidP="00C10D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07CD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Validation of new techniques used for analysis.  </w:t>
            </w:r>
          </w:p>
          <w:p w14:paraId="61D1F65F" w14:textId="259CA2B2" w:rsidR="00C10DF0" w:rsidRPr="00C10DF0" w:rsidRDefault="00C10DF0" w:rsidP="00C10D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07CD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General maintenance of instruments.  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5"/>
        <w:gridCol w:w="893"/>
        <w:gridCol w:w="3428"/>
      </w:tblGrid>
      <w:tr w:rsidR="007F2E28" w:rsidRPr="007F2E28" w14:paraId="61D1F667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09ADE3C6" w:rsidR="007F2E28" w:rsidRPr="007F2E28" w:rsidRDefault="00836C2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3184B17B" w:rsidR="007F2E28" w:rsidRPr="007F2E28" w:rsidRDefault="00836C2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2003-2014</w:t>
            </w:r>
          </w:p>
        </w:tc>
      </w:tr>
      <w:tr w:rsidR="007F2E28" w:rsidRPr="007F2E28" w14:paraId="61D1F66A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3672ED8F" w:rsidR="007F2E28" w:rsidRPr="007F2E28" w:rsidRDefault="00C666B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Arizona Dept of Public Safety</w:t>
            </w:r>
          </w:p>
        </w:tc>
      </w:tr>
      <w:tr w:rsidR="007F2E28" w:rsidRPr="007F2E28" w14:paraId="61D1F66C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 w:rsidTr="00DD058F">
        <w:tc>
          <w:tcPr>
            <w:tcW w:w="9576" w:type="dxa"/>
            <w:gridSpan w:val="4"/>
          </w:tcPr>
          <w:p w14:paraId="624D8777" w14:textId="25E2B045" w:rsidR="009C371D" w:rsidRDefault="009C371D" w:rsidP="009C371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Controlled Substances (2008-2014)</w:t>
            </w:r>
          </w:p>
          <w:p w14:paraId="5352BD37" w14:textId="77777777" w:rsidR="009C371D" w:rsidRDefault="009C371D" w:rsidP="009C371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07CD4">
              <w:rPr>
                <w:rFonts w:ascii="Arial Narrow" w:eastAsia="Times New Roman" w:hAnsi="Arial Narrow" w:cs="Times New Roman"/>
                <w:sz w:val="18"/>
                <w:szCs w:val="18"/>
              </w:rPr>
              <w:t>Seized drug analysis</w:t>
            </w:r>
          </w:p>
          <w:p w14:paraId="1A234E6B" w14:textId="77777777" w:rsidR="009C371D" w:rsidRDefault="009C371D" w:rsidP="009C371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Training new analysts in the Chemistry section</w:t>
            </w:r>
          </w:p>
          <w:p w14:paraId="6818A845" w14:textId="6723AC21" w:rsidR="00AA7FD6" w:rsidRDefault="00AA7FD6" w:rsidP="009C371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Teach POST certified field screening testing to </w:t>
            </w:r>
            <w:r w:rsidR="007B6323">
              <w:rPr>
                <w:rFonts w:ascii="Arial Narrow" w:eastAsia="Times New Roman" w:hAnsi="Arial Narrow" w:cs="Times New Roman"/>
                <w:sz w:val="18"/>
                <w:szCs w:val="18"/>
              </w:rPr>
              <w:t>LEOs</w:t>
            </w:r>
          </w:p>
          <w:p w14:paraId="4E6EB88A" w14:textId="77777777" w:rsidR="009C371D" w:rsidRDefault="009C371D" w:rsidP="009C371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14:paraId="56805965" w14:textId="6F588248" w:rsidR="009C371D" w:rsidRDefault="009C371D" w:rsidP="009C371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Latent Prints</w:t>
            </w:r>
          </w:p>
          <w:p w14:paraId="3A19B2DD" w14:textId="1100A3CD" w:rsidR="009C371D" w:rsidRDefault="001B2712" w:rsidP="009C37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Processing of evidence for latent print</w:t>
            </w:r>
            <w:r w:rsidR="00A81CAF">
              <w:rPr>
                <w:rFonts w:ascii="Arial Narrow" w:eastAsia="Times New Roman" w:hAnsi="Arial Narrow" w:cs="Times New Roman"/>
                <w:sz w:val="18"/>
                <w:szCs w:val="18"/>
              </w:rPr>
              <w:t>s</w:t>
            </w:r>
          </w:p>
          <w:p w14:paraId="5AAD3614" w14:textId="54361840" w:rsidR="00A81CAF" w:rsidRDefault="00A81CAF" w:rsidP="009C37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Evaluation and comparison of latent prints</w:t>
            </w:r>
          </w:p>
          <w:p w14:paraId="76891825" w14:textId="045F9B00" w:rsidR="00A81CAF" w:rsidRDefault="00A81CAF" w:rsidP="009C37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Training new analysts in the Latent Print section</w:t>
            </w:r>
          </w:p>
          <w:p w14:paraId="32B8A9E5" w14:textId="0F58AEBE" w:rsidR="00AA7FD6" w:rsidRDefault="00AA7FD6" w:rsidP="009C37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Teach POST certified </w:t>
            </w:r>
            <w:r w:rsidR="007B6323">
              <w:rPr>
                <w:rFonts w:ascii="Arial Narrow" w:eastAsia="Times New Roman" w:hAnsi="Arial Narrow" w:cs="Times New Roman"/>
                <w:sz w:val="18"/>
                <w:szCs w:val="18"/>
              </w:rPr>
              <w:t>latent print and major case print collection to LEOs</w:t>
            </w:r>
          </w:p>
          <w:p w14:paraId="6873961C" w14:textId="612D88DC" w:rsidR="007B6323" w:rsidRDefault="007B6323" w:rsidP="009C37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Crime scene support</w:t>
            </w:r>
          </w:p>
          <w:p w14:paraId="2DC86072" w14:textId="77777777" w:rsidR="00AA7FD6" w:rsidRDefault="00AA7FD6" w:rsidP="00AA7FD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14:paraId="31C0B054" w14:textId="77777777" w:rsidR="00AA7FD6" w:rsidRDefault="00AA7FD6" w:rsidP="00AA7FD6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General Duties:</w:t>
            </w:r>
          </w:p>
          <w:p w14:paraId="48394528" w14:textId="77777777" w:rsidR="00AA7FD6" w:rsidRDefault="00AA7FD6" w:rsidP="00AA7F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07CD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Testifying in court for analytical findings.  </w:t>
            </w:r>
          </w:p>
          <w:p w14:paraId="581EE3AD" w14:textId="77777777" w:rsidR="00AA7FD6" w:rsidRDefault="00AA7FD6" w:rsidP="00AA7F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07CD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Technical and Administrative review of colleagues’ casework.  </w:t>
            </w:r>
          </w:p>
          <w:p w14:paraId="34113D03" w14:textId="77777777" w:rsidR="00AA7FD6" w:rsidRDefault="00AA7FD6" w:rsidP="00AA7F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07CD4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Validation of new techniques used for analysis.  </w:t>
            </w:r>
          </w:p>
          <w:p w14:paraId="61D1F66D" w14:textId="145E7BC7" w:rsidR="007F2E28" w:rsidRPr="00AA7FD6" w:rsidRDefault="00AA7FD6" w:rsidP="00AA7F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AA7FD6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General maintenance of instruments.  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6"/>
        <w:gridCol w:w="893"/>
        <w:gridCol w:w="3427"/>
      </w:tblGrid>
      <w:tr w:rsidR="007F2E28" w:rsidRPr="007F2E28" w14:paraId="61D1F675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529FC102" w:rsidR="007F2E28" w:rsidRPr="007F2E28" w:rsidRDefault="007B632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Specialist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2F94BEDB" w:rsidR="007F2E28" w:rsidRPr="007F2E28" w:rsidRDefault="007B632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2001-2003</w:t>
            </w:r>
          </w:p>
        </w:tc>
      </w:tr>
      <w:tr w:rsidR="007F2E28" w:rsidRPr="007F2E28" w14:paraId="61D1F678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4A68C191" w:rsidR="007F2E28" w:rsidRPr="007F2E28" w:rsidRDefault="007B632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Fremont Police Department</w:t>
            </w:r>
          </w:p>
        </w:tc>
      </w:tr>
      <w:tr w:rsidR="007F2E28" w:rsidRPr="007F2E28" w14:paraId="61D1F67A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0DD058F">
        <w:tc>
          <w:tcPr>
            <w:tcW w:w="9576" w:type="dxa"/>
            <w:gridSpan w:val="4"/>
          </w:tcPr>
          <w:p w14:paraId="168D3C36" w14:textId="77777777" w:rsidR="007F2E28" w:rsidRDefault="007B6323" w:rsidP="007B63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Latent print analysis</w:t>
            </w:r>
          </w:p>
          <w:p w14:paraId="5CCFBF79" w14:textId="77777777" w:rsidR="007B6323" w:rsidRDefault="007B6323" w:rsidP="007B63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Crime scene </w:t>
            </w:r>
            <w:r w:rsidR="006212F7">
              <w:rPr>
                <w:rFonts w:ascii="Arial Narrow" w:eastAsia="Times New Roman" w:hAnsi="Arial Narrow" w:cs="Times New Roman"/>
                <w:sz w:val="18"/>
                <w:szCs w:val="18"/>
              </w:rPr>
              <w:t>response</w:t>
            </w:r>
          </w:p>
          <w:p w14:paraId="75909618" w14:textId="77777777" w:rsidR="006212F7" w:rsidRDefault="006212F7" w:rsidP="007B63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Tire track and footwear analysis</w:t>
            </w:r>
          </w:p>
          <w:p w14:paraId="61D1F67B" w14:textId="4719785D" w:rsidR="006212F7" w:rsidRPr="007B6323" w:rsidRDefault="006212F7" w:rsidP="007B63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Established a serology screen section on site including protocols and </w:t>
            </w:r>
            <w:r w:rsidR="009155C1">
              <w:rPr>
                <w:rFonts w:ascii="Arial Narrow" w:eastAsia="Times New Roman" w:hAnsi="Arial Narrow" w:cs="Times New Roman"/>
                <w:sz w:val="18"/>
                <w:szCs w:val="18"/>
              </w:rPr>
              <w:t>equipment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83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80" w14:textId="54F498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82" w14:textId="468087A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6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85" w14:textId="3A6BCF1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8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DD058F">
        <w:tc>
          <w:tcPr>
            <w:tcW w:w="9576" w:type="dxa"/>
            <w:gridSpan w:val="4"/>
          </w:tcPr>
          <w:p w14:paraId="61D1F689" w14:textId="4BE07C9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422601" w:rsidRPr="007F2E28" w14:paraId="4338E36C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Content>
              <w:p w14:paraId="60560AA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5FE36F06" w14:textId="310CE77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8722366"/>
              <w:lock w:val="contentLocked"/>
              <w:group/>
            </w:sdtPr>
            <w:sdtContent>
              <w:p w14:paraId="3327288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04A7360" w14:textId="5718408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49B3261A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Content>
              <w:p w14:paraId="78796CE4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5535A11" w14:textId="4784145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66DF1F75" w14:textId="77777777" w:rsidTr="00EF04D2">
        <w:tc>
          <w:tcPr>
            <w:tcW w:w="9576" w:type="dxa"/>
            <w:gridSpan w:val="4"/>
            <w:shd w:val="clear" w:color="auto" w:fill="F2F2F2" w:themeFill="background1" w:themeFillShade="F2"/>
          </w:tcPr>
          <w:p w14:paraId="78C98ACF" w14:textId="7777777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22601" w:rsidRPr="007F2E28" w14:paraId="1AD58F35" w14:textId="77777777" w:rsidTr="00EF04D2">
        <w:tc>
          <w:tcPr>
            <w:tcW w:w="9576" w:type="dxa"/>
            <w:gridSpan w:val="4"/>
          </w:tcPr>
          <w:p w14:paraId="18C6B9E0" w14:textId="7E196B4C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1579C" w14:textId="77777777" w:rsidR="005F5CF1" w:rsidRDefault="005F5CF1" w:rsidP="00D73674">
      <w:pPr>
        <w:spacing w:after="0" w:line="240" w:lineRule="auto"/>
      </w:pPr>
      <w:r>
        <w:separator/>
      </w:r>
    </w:p>
  </w:endnote>
  <w:endnote w:type="continuationSeparator" w:id="0">
    <w:p w14:paraId="3CF85AFD" w14:textId="77777777" w:rsidR="005F5CF1" w:rsidRDefault="005F5CF1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1FB9D8C1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Content>
        <w:r w:rsidR="000C0411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E4887" w14:textId="77777777" w:rsidR="005F5CF1" w:rsidRDefault="005F5CF1" w:rsidP="00D73674">
      <w:pPr>
        <w:spacing w:after="0" w:line="240" w:lineRule="auto"/>
      </w:pPr>
      <w:r>
        <w:separator/>
      </w:r>
    </w:p>
  </w:footnote>
  <w:footnote w:type="continuationSeparator" w:id="0">
    <w:p w14:paraId="3D337FF8" w14:textId="77777777" w:rsidR="005F5CF1" w:rsidRDefault="005F5CF1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00B1"/>
    <w:multiLevelType w:val="hybridMultilevel"/>
    <w:tmpl w:val="9E84B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0ED6"/>
    <w:multiLevelType w:val="hybridMultilevel"/>
    <w:tmpl w:val="C892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A2BCB"/>
    <w:multiLevelType w:val="hybridMultilevel"/>
    <w:tmpl w:val="9AFE8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C17CE"/>
    <w:multiLevelType w:val="hybridMultilevel"/>
    <w:tmpl w:val="C7E2B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91870"/>
    <w:multiLevelType w:val="hybridMultilevel"/>
    <w:tmpl w:val="4C12A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591445">
    <w:abstractNumId w:val="0"/>
  </w:num>
  <w:num w:numId="2" w16cid:durableId="1323464058">
    <w:abstractNumId w:val="3"/>
  </w:num>
  <w:num w:numId="3" w16cid:durableId="764694415">
    <w:abstractNumId w:val="4"/>
  </w:num>
  <w:num w:numId="4" w16cid:durableId="2024475452">
    <w:abstractNumId w:val="2"/>
  </w:num>
  <w:num w:numId="5" w16cid:durableId="17539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14E3A"/>
    <w:rsid w:val="0004068E"/>
    <w:rsid w:val="00052B9A"/>
    <w:rsid w:val="000C0411"/>
    <w:rsid w:val="000C3EF9"/>
    <w:rsid w:val="00123608"/>
    <w:rsid w:val="001455A1"/>
    <w:rsid w:val="0016192E"/>
    <w:rsid w:val="001641CF"/>
    <w:rsid w:val="001677A0"/>
    <w:rsid w:val="001B11B0"/>
    <w:rsid w:val="001B2712"/>
    <w:rsid w:val="00207121"/>
    <w:rsid w:val="002343CE"/>
    <w:rsid w:val="0025199D"/>
    <w:rsid w:val="0025423B"/>
    <w:rsid w:val="00260DCD"/>
    <w:rsid w:val="00284169"/>
    <w:rsid w:val="00342590"/>
    <w:rsid w:val="00382559"/>
    <w:rsid w:val="003A31A5"/>
    <w:rsid w:val="003C4D0B"/>
    <w:rsid w:val="003E46BD"/>
    <w:rsid w:val="003F1D59"/>
    <w:rsid w:val="00422601"/>
    <w:rsid w:val="00447F1B"/>
    <w:rsid w:val="0048762B"/>
    <w:rsid w:val="004B73DA"/>
    <w:rsid w:val="004D2950"/>
    <w:rsid w:val="004D4B56"/>
    <w:rsid w:val="0054002B"/>
    <w:rsid w:val="00560475"/>
    <w:rsid w:val="00561A1A"/>
    <w:rsid w:val="005F5CF1"/>
    <w:rsid w:val="006156A0"/>
    <w:rsid w:val="00616CEA"/>
    <w:rsid w:val="006212F7"/>
    <w:rsid w:val="00631333"/>
    <w:rsid w:val="00664DDF"/>
    <w:rsid w:val="006755BD"/>
    <w:rsid w:val="00684834"/>
    <w:rsid w:val="007569A6"/>
    <w:rsid w:val="00763D80"/>
    <w:rsid w:val="00792E28"/>
    <w:rsid w:val="007B03AE"/>
    <w:rsid w:val="007B6323"/>
    <w:rsid w:val="007D7722"/>
    <w:rsid w:val="007F2E28"/>
    <w:rsid w:val="008323B3"/>
    <w:rsid w:val="00836C23"/>
    <w:rsid w:val="00864099"/>
    <w:rsid w:val="0087736B"/>
    <w:rsid w:val="00885B62"/>
    <w:rsid w:val="008A64CE"/>
    <w:rsid w:val="009155C1"/>
    <w:rsid w:val="00936700"/>
    <w:rsid w:val="0094732C"/>
    <w:rsid w:val="009618E6"/>
    <w:rsid w:val="00977EB8"/>
    <w:rsid w:val="009A1D6D"/>
    <w:rsid w:val="009C371D"/>
    <w:rsid w:val="00A45B52"/>
    <w:rsid w:val="00A62351"/>
    <w:rsid w:val="00A81CAF"/>
    <w:rsid w:val="00A91B87"/>
    <w:rsid w:val="00AA1961"/>
    <w:rsid w:val="00AA7FD6"/>
    <w:rsid w:val="00AC39D1"/>
    <w:rsid w:val="00AD6A5D"/>
    <w:rsid w:val="00B040D2"/>
    <w:rsid w:val="00B52B4C"/>
    <w:rsid w:val="00B5542B"/>
    <w:rsid w:val="00B714B5"/>
    <w:rsid w:val="00BF515F"/>
    <w:rsid w:val="00BF520C"/>
    <w:rsid w:val="00C00034"/>
    <w:rsid w:val="00C03119"/>
    <w:rsid w:val="00C10DF0"/>
    <w:rsid w:val="00C13DDA"/>
    <w:rsid w:val="00C46F68"/>
    <w:rsid w:val="00C56282"/>
    <w:rsid w:val="00C666BF"/>
    <w:rsid w:val="00C71D1F"/>
    <w:rsid w:val="00D016B3"/>
    <w:rsid w:val="00D07CD4"/>
    <w:rsid w:val="00D6516F"/>
    <w:rsid w:val="00D73674"/>
    <w:rsid w:val="00DA6ADB"/>
    <w:rsid w:val="00DD1CE9"/>
    <w:rsid w:val="00DE3A1F"/>
    <w:rsid w:val="00E11EDA"/>
    <w:rsid w:val="00E55ADA"/>
    <w:rsid w:val="00E70273"/>
    <w:rsid w:val="00E82FE5"/>
    <w:rsid w:val="00E8658A"/>
    <w:rsid w:val="00F72C23"/>
    <w:rsid w:val="00F7381B"/>
    <w:rsid w:val="00F80E3E"/>
    <w:rsid w:val="00F8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  <w:style w:type="paragraph" w:styleId="ListParagraph">
    <w:name w:val="List Paragraph"/>
    <w:basedOn w:val="Normal"/>
    <w:uiPriority w:val="34"/>
    <w:qFormat/>
    <w:rsid w:val="00D07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B3E0F"/>
    <w:rsid w:val="0027524C"/>
    <w:rsid w:val="008323B3"/>
    <w:rsid w:val="008E167B"/>
    <w:rsid w:val="008E54C2"/>
    <w:rsid w:val="009377EC"/>
    <w:rsid w:val="00977EB8"/>
    <w:rsid w:val="00B040D2"/>
    <w:rsid w:val="00B04465"/>
    <w:rsid w:val="00B5542B"/>
    <w:rsid w:val="00C03119"/>
    <w:rsid w:val="00D50908"/>
    <w:rsid w:val="00D94BBB"/>
    <w:rsid w:val="00D9652B"/>
    <w:rsid w:val="00EC1245"/>
    <w:rsid w:val="00F7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52B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aa04e4a-fc13-43a5-a8b6-8416d11377e7">
      <Value>8</Value>
      <Value>3</Value>
    </TaxCatchAll>
    <lcf76f155ced4ddcb4097134ff3c332f xmlns="e3987451-ba2f-4578-8609-92643764afd6">
      <Terms xmlns="http://schemas.microsoft.com/office/infopath/2007/PartnerControls"/>
    </lcf76f155ced4ddcb4097134ff3c332f>
    <Vendor1 xmlns="69dada7d-659e-47da-bbde-818d14d6c42b" xsi:nil="true"/>
    <Comments xmlns="e3987451-ba2f-4578-8609-92643764afd6" xsi:nil="true"/>
    <TaxCatchAllLabel xmlns="9aa04e4a-fc13-43a5-a8b6-8416d11377e7" xsi:nil="true"/>
    <Corrective_x0020_Action_x0020_Level xmlns="69dada7d-659e-47da-bbde-818d14d6c42b" xsi:nil="true"/>
    <wd2t xmlns="e3987451-ba2f-4578-8609-92643764afd6" xsi:nil="true"/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Summary xmlns="69dada7d-659e-47da-bbde-818d14d6c42b" xsi:nil="true"/>
    <LotNumber xmlns="e3987451-ba2f-4578-8609-92643764afd6" xsi:nil="true"/>
    <Technical_x0020_Reviewer xmlns="69dada7d-659e-47da-bbde-818d14d6c42b" xsi:nil="true"/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Staff_x0020_Member xmlns="69dada7d-659e-47da-bbde-818d14d6c42b">82</Staff_x0020_Member>
    <Equipment_x0020_ID1 xmlns="69dada7d-659e-47da-bbde-818d14d6c42b" xsi:nil="true"/>
    <Action_x0020_Needed_x0020_by_x003a_ xmlns="e3987451-ba2f-4578-8609-92643764afd6">
      <UserInfo>
        <DisplayName/>
        <AccountId xsi:nil="true"/>
        <AccountType/>
      </UserInfo>
    </Action_x0020_Needed_x0020_by_x003a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9d69a5f26ffe1b75b572d4e4175947e9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d0d5466e0a405029e749cb9d13d9ea87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7eeb985-68a0-41c6-bbcb-4a503061b397"/>
    <ds:schemaRef ds:uri="614d4e9a-7981-45d0-abda-1838bf8c7bdc"/>
  </ds:schemaRefs>
</ds:datastoreItem>
</file>

<file path=customXml/itemProps4.xml><?xml version="1.0" encoding="utf-8"?>
<ds:datastoreItem xmlns:ds="http://schemas.openxmlformats.org/officeDocument/2006/customXml" ds:itemID="{43AA85D9-19E7-42BF-BF2F-8C2BA5E0D8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Deptartment of Public Safety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Barnett, Brandi M (DPS)</cp:lastModifiedBy>
  <cp:revision>2</cp:revision>
  <dcterms:created xsi:type="dcterms:W3CDTF">2026-01-30T18:08:00Z</dcterms:created>
  <dcterms:modified xsi:type="dcterms:W3CDTF">2026-01-30T18:08:00Z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Document_x0020_Category">
    <vt:lpwstr>8;#Statement of Qualification|440e310e-1bd4-4867-9aba-9a08d77f3b6d</vt:lpwstr>
  </property>
  <property fmtid="{D5CDD505-2E9C-101B-9397-08002B2CF9AE}" pid="6" name="Related_x0020_Service">
    <vt:lpwstr>3;#Labwide|69583dac-1cd6-4019-b7b5-5817674c14a2</vt:lpwstr>
  </property>
  <property fmtid="{D5CDD505-2E9C-101B-9397-08002B2CF9AE}" pid="7" name="MediaServiceImageTags">
    <vt:lpwstr/>
  </property>
</Properties>
</file>