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1AF07BC1"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28403D">
            <w:rPr>
              <w:rFonts w:ascii="Arial Narrow" w:eastAsia="Times New Roman" w:hAnsi="Arial Narrow" w:cs="Arial"/>
              <w:b/>
              <w:sz w:val="20"/>
              <w:szCs w:val="20"/>
            </w:rPr>
            <w:t>Debra Gillis</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7-09T00:00:00Z">
            <w:dateFormat w:val="M/d/yyyy"/>
            <w:lid w:val="en-US"/>
            <w:storeMappedDataAs w:val="dateTime"/>
            <w:calendar w:val="gregorian"/>
          </w:date>
        </w:sdtPr>
        <w:sdtEndPr/>
        <w:sdtContent>
          <w:r w:rsidR="00924A1B">
            <w:rPr>
              <w:rFonts w:ascii="Arial Narrow" w:eastAsia="Times New Roman" w:hAnsi="Arial Narrow" w:cs="Arial"/>
              <w:b/>
              <w:sz w:val="20"/>
              <w:szCs w:val="20"/>
            </w:rPr>
            <w:t>7/9/2024</w:t>
          </w:r>
        </w:sdtContent>
      </w:sdt>
    </w:p>
    <w:p w14:paraId="0CA3B0E9" w14:textId="64EE1D9A"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F82E82">
            <w:rPr>
              <w:rFonts w:ascii="Arial Narrow" w:eastAsia="Times New Roman" w:hAnsi="Arial Narrow" w:cs="Arial"/>
              <w:b/>
              <w:sz w:val="20"/>
              <w:szCs w:val="20"/>
            </w:rPr>
            <w:t>Forensic Scientist</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1"/>
                <w14:checkedState w14:val="2612" w14:font="MS Gothic"/>
                <w14:uncheckedState w14:val="2610" w14:font="MS Gothic"/>
              </w14:checkbox>
            </w:sdtPr>
            <w:sdtEndPr/>
            <w:sdtContent>
              <w:p w14:paraId="61D1F5C0" w14:textId="115C180D" w:rsidR="002343CE" w:rsidRPr="007F2E28" w:rsidRDefault="003D6492"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1"/>
                <w14:checkedState w14:val="2612" w14:font="MS Gothic"/>
                <w14:uncheckedState w14:val="2610" w14:font="MS Gothic"/>
              </w14:checkbox>
            </w:sdtPr>
            <w:sdtEndPr/>
            <w:sdtContent>
              <w:p w14:paraId="61D1F5C2" w14:textId="1440E09C" w:rsidR="002343CE" w:rsidRPr="007F2E28" w:rsidRDefault="003D6492"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7E498309" w:rsidR="007F2E28" w:rsidRPr="007F2E28" w:rsidRDefault="003D6492"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bdr w:val="none" w:sz="0" w:space="0" w:color="auto" w:frame="1"/>
              </w:rPr>
              <w:t>Firearm Identification, Toolmark Identification, Muzzle-to-Target Distance Determination, Physical Matching, Serial Number Restoration, and Body Fluid Identification.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F5226E" w:rsidRPr="007F2E28" w14:paraId="61D1F5DE" w14:textId="77777777" w:rsidTr="00792E28">
        <w:trPr>
          <w:trHeight w:val="247"/>
        </w:trPr>
        <w:tc>
          <w:tcPr>
            <w:tcW w:w="2251" w:type="dxa"/>
          </w:tcPr>
          <w:p w14:paraId="61D1F5DA" w14:textId="76F1D744" w:rsidR="00F5226E" w:rsidRPr="007F2E28" w:rsidRDefault="00F5226E" w:rsidP="00F5226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University of AK-Anchorage</w:t>
            </w:r>
            <w:r>
              <w:rPr>
                <w:rStyle w:val="eop"/>
                <w:rFonts w:ascii="Arial Narrow" w:hAnsi="Arial Narrow" w:cs="Segoe UI"/>
                <w:sz w:val="18"/>
                <w:szCs w:val="18"/>
              </w:rPr>
              <w:t> </w:t>
            </w:r>
          </w:p>
        </w:tc>
        <w:tc>
          <w:tcPr>
            <w:tcW w:w="2633" w:type="dxa"/>
          </w:tcPr>
          <w:p w14:paraId="61D1F5DB" w14:textId="36DC3475" w:rsidR="00F5226E" w:rsidRPr="007F2E28" w:rsidRDefault="00F5226E" w:rsidP="00F5226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08-81 to 05-86</w:t>
            </w:r>
            <w:r>
              <w:rPr>
                <w:rStyle w:val="eop"/>
                <w:rFonts w:ascii="Arial Narrow" w:hAnsi="Arial Narrow" w:cs="Segoe UI"/>
                <w:sz w:val="18"/>
                <w:szCs w:val="18"/>
              </w:rPr>
              <w:t> </w:t>
            </w:r>
          </w:p>
        </w:tc>
        <w:tc>
          <w:tcPr>
            <w:tcW w:w="1974" w:type="dxa"/>
          </w:tcPr>
          <w:p w14:paraId="61D1F5DC" w14:textId="38D53483" w:rsidR="00F5226E" w:rsidRPr="007F2E28" w:rsidRDefault="00F5226E" w:rsidP="00F5226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Chemistry</w:t>
            </w:r>
            <w:r>
              <w:rPr>
                <w:rStyle w:val="eop"/>
                <w:rFonts w:ascii="Arial Narrow" w:hAnsi="Arial Narrow" w:cs="Segoe UI"/>
                <w:sz w:val="18"/>
                <w:szCs w:val="18"/>
              </w:rPr>
              <w:t> </w:t>
            </w:r>
          </w:p>
        </w:tc>
        <w:tc>
          <w:tcPr>
            <w:tcW w:w="2561" w:type="dxa"/>
          </w:tcPr>
          <w:p w14:paraId="61D1F5DD" w14:textId="664C4E6B" w:rsidR="00F5226E" w:rsidRPr="007F2E28" w:rsidRDefault="00F5226E" w:rsidP="00F5226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BS Chemistry w/</w:t>
            </w:r>
            <w:proofErr w:type="spellStart"/>
            <w:r>
              <w:rPr>
                <w:rStyle w:val="spellingerror"/>
                <w:rFonts w:ascii="Arial Narrow" w:hAnsi="Arial Narrow" w:cs="Segoe UI"/>
                <w:sz w:val="18"/>
                <w:szCs w:val="18"/>
              </w:rPr>
              <w:t>Biochem</w:t>
            </w:r>
            <w:proofErr w:type="spellEnd"/>
            <w:r>
              <w:rPr>
                <w:rStyle w:val="normaltextrun"/>
                <w:rFonts w:ascii="Arial Narrow" w:hAnsi="Arial Narrow" w:cs="Segoe UI"/>
                <w:sz w:val="18"/>
                <w:szCs w:val="18"/>
              </w:rPr>
              <w:t xml:space="preserve"> Option</w:t>
            </w:r>
            <w:r>
              <w:rPr>
                <w:rStyle w:val="eop"/>
                <w:rFonts w:ascii="Arial Narrow" w:hAnsi="Arial Narrow" w:cs="Segoe UI"/>
                <w:sz w:val="18"/>
                <w:szCs w:val="18"/>
              </w:rPr>
              <w:t> </w:t>
            </w:r>
          </w:p>
        </w:tc>
      </w:tr>
      <w:tr w:rsidR="00F5226E" w:rsidRPr="007F2E28" w14:paraId="61D1F5E3" w14:textId="77777777" w:rsidTr="0048762B">
        <w:trPr>
          <w:trHeight w:val="266"/>
        </w:trPr>
        <w:tc>
          <w:tcPr>
            <w:tcW w:w="2251" w:type="dxa"/>
          </w:tcPr>
          <w:p w14:paraId="61D1F5DF" w14:textId="18694DFE" w:rsidR="00F5226E" w:rsidRPr="007F2E28" w:rsidRDefault="00F5226E" w:rsidP="00F5226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University of AK-Anchorage</w:t>
            </w:r>
            <w:r>
              <w:rPr>
                <w:rStyle w:val="eop"/>
                <w:rFonts w:ascii="Arial Narrow" w:hAnsi="Arial Narrow" w:cs="Segoe UI"/>
                <w:sz w:val="18"/>
                <w:szCs w:val="18"/>
              </w:rPr>
              <w:t> </w:t>
            </w:r>
          </w:p>
        </w:tc>
        <w:tc>
          <w:tcPr>
            <w:tcW w:w="2633" w:type="dxa"/>
          </w:tcPr>
          <w:p w14:paraId="61D1F5E0" w14:textId="1AE1CB10" w:rsidR="00F5226E" w:rsidRPr="007F2E28" w:rsidRDefault="00F5226E" w:rsidP="00F5226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08-81 to 05-86</w:t>
            </w:r>
            <w:r>
              <w:rPr>
                <w:rStyle w:val="eop"/>
                <w:rFonts w:ascii="Arial Narrow" w:hAnsi="Arial Narrow" w:cs="Segoe UI"/>
                <w:sz w:val="18"/>
                <w:szCs w:val="18"/>
              </w:rPr>
              <w:t> </w:t>
            </w:r>
          </w:p>
        </w:tc>
        <w:tc>
          <w:tcPr>
            <w:tcW w:w="1974" w:type="dxa"/>
          </w:tcPr>
          <w:p w14:paraId="61D1F5E1" w14:textId="6337EAB8" w:rsidR="00F5226E" w:rsidRPr="007F2E28" w:rsidRDefault="00F5226E" w:rsidP="00F5226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Biology</w:t>
            </w:r>
            <w:r>
              <w:rPr>
                <w:rStyle w:val="eop"/>
                <w:rFonts w:ascii="Arial Narrow" w:hAnsi="Arial Narrow" w:cs="Segoe UI"/>
                <w:sz w:val="18"/>
                <w:szCs w:val="18"/>
              </w:rPr>
              <w:t> </w:t>
            </w:r>
          </w:p>
        </w:tc>
        <w:tc>
          <w:tcPr>
            <w:tcW w:w="2561" w:type="dxa"/>
          </w:tcPr>
          <w:p w14:paraId="61D1F5E2" w14:textId="733480BD" w:rsidR="00F5226E" w:rsidRPr="007F2E28" w:rsidRDefault="00F5226E" w:rsidP="00F5226E">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BS Biological Sciences</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924A1B"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407141" w:rsidRPr="007F2E28" w14:paraId="61D1F5FD" w14:textId="77777777" w:rsidTr="0048762B">
        <w:trPr>
          <w:trHeight w:val="247"/>
        </w:trPr>
        <w:tc>
          <w:tcPr>
            <w:tcW w:w="3932" w:type="dxa"/>
          </w:tcPr>
          <w:p w14:paraId="61D1F5FA" w14:textId="2E09B29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USEPA Drinking Water Certification Officer Training</w:t>
            </w:r>
            <w:r>
              <w:rPr>
                <w:rStyle w:val="eop"/>
                <w:rFonts w:ascii="Arial Narrow" w:hAnsi="Arial Narrow" w:cs="Segoe UI"/>
                <w:sz w:val="18"/>
                <w:szCs w:val="18"/>
              </w:rPr>
              <w:t> </w:t>
            </w:r>
          </w:p>
        </w:tc>
        <w:tc>
          <w:tcPr>
            <w:tcW w:w="3843" w:type="dxa"/>
          </w:tcPr>
          <w:p w14:paraId="61D1F5FB" w14:textId="4514767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USEPA Laboratory in Cincinnati, OH – 5 days</w:t>
            </w:r>
            <w:r>
              <w:rPr>
                <w:rStyle w:val="eop"/>
                <w:rFonts w:ascii="Arial Narrow" w:hAnsi="Arial Narrow" w:cs="Segoe UI"/>
                <w:sz w:val="18"/>
                <w:szCs w:val="18"/>
              </w:rPr>
              <w:t> </w:t>
            </w:r>
          </w:p>
        </w:tc>
        <w:tc>
          <w:tcPr>
            <w:tcW w:w="1593" w:type="dxa"/>
          </w:tcPr>
          <w:p w14:paraId="61D1F5FC" w14:textId="3D125F0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1999</w:t>
            </w:r>
            <w:r>
              <w:rPr>
                <w:rStyle w:val="eop"/>
                <w:rFonts w:ascii="Arial Narrow" w:hAnsi="Arial Narrow" w:cs="Segoe UI"/>
                <w:sz w:val="18"/>
                <w:szCs w:val="18"/>
              </w:rPr>
              <w:t> </w:t>
            </w:r>
          </w:p>
        </w:tc>
      </w:tr>
      <w:tr w:rsidR="00407141" w:rsidRPr="007F2E28" w14:paraId="61D1F601" w14:textId="77777777" w:rsidTr="0048762B">
        <w:trPr>
          <w:trHeight w:val="266"/>
        </w:trPr>
        <w:tc>
          <w:tcPr>
            <w:tcW w:w="3932" w:type="dxa"/>
          </w:tcPr>
          <w:p w14:paraId="61D1F5FE" w14:textId="04D412D8"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Photography, Digital Photography, and Video of Crime Scenes and Physical Evidence</w:t>
            </w:r>
            <w:r>
              <w:rPr>
                <w:rStyle w:val="eop"/>
                <w:rFonts w:ascii="Arial Narrow" w:hAnsi="Arial Narrow" w:cs="Segoe UI"/>
                <w:sz w:val="18"/>
                <w:szCs w:val="18"/>
              </w:rPr>
              <w:t> </w:t>
            </w:r>
          </w:p>
        </w:tc>
        <w:tc>
          <w:tcPr>
            <w:tcW w:w="3843" w:type="dxa"/>
          </w:tcPr>
          <w:p w14:paraId="61D1F5FF" w14:textId="69003A8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AK State Crime Laboratory – Jim Wolfe – 8</w:t>
            </w:r>
            <w:r>
              <w:rPr>
                <w:rStyle w:val="spellingerror"/>
                <w:rFonts w:ascii="Arial Narrow" w:hAnsi="Arial Narrow" w:cs="Segoe UI"/>
                <w:sz w:val="18"/>
                <w:szCs w:val="18"/>
              </w:rPr>
              <w:t>hrs</w:t>
            </w:r>
            <w:r>
              <w:rPr>
                <w:rStyle w:val="eop"/>
                <w:rFonts w:ascii="Arial Narrow" w:hAnsi="Arial Narrow" w:cs="Segoe UI"/>
                <w:sz w:val="18"/>
                <w:szCs w:val="18"/>
              </w:rPr>
              <w:t> </w:t>
            </w:r>
          </w:p>
        </w:tc>
        <w:tc>
          <w:tcPr>
            <w:tcW w:w="1593" w:type="dxa"/>
          </w:tcPr>
          <w:p w14:paraId="61D1F600" w14:textId="74D6E51A"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2001</w:t>
            </w:r>
            <w:r>
              <w:rPr>
                <w:rStyle w:val="eop"/>
                <w:rFonts w:ascii="Arial Narrow" w:hAnsi="Arial Narrow" w:cs="Segoe UI"/>
                <w:sz w:val="18"/>
                <w:szCs w:val="18"/>
              </w:rPr>
              <w:t> </w:t>
            </w:r>
          </w:p>
        </w:tc>
      </w:tr>
      <w:tr w:rsidR="00407141" w:rsidRPr="007F2E28" w14:paraId="61D1F605" w14:textId="77777777" w:rsidTr="0048762B">
        <w:trPr>
          <w:trHeight w:val="247"/>
        </w:trPr>
        <w:tc>
          <w:tcPr>
            <w:tcW w:w="3932" w:type="dxa"/>
          </w:tcPr>
          <w:p w14:paraId="61D1F602" w14:textId="73200051"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Managing Property and Evidence in Law Enforcement Agencies</w:t>
            </w:r>
            <w:r>
              <w:rPr>
                <w:rStyle w:val="eop"/>
                <w:rFonts w:ascii="Arial Narrow" w:hAnsi="Arial Narrow" w:cs="Segoe UI"/>
                <w:sz w:val="18"/>
                <w:szCs w:val="18"/>
              </w:rPr>
              <w:t> </w:t>
            </w:r>
          </w:p>
        </w:tc>
        <w:tc>
          <w:tcPr>
            <w:tcW w:w="3843" w:type="dxa"/>
          </w:tcPr>
          <w:p w14:paraId="61D1F603" w14:textId="2DB91698"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International Association for Property and Evidence, Inc, APD Training Center, </w:t>
            </w:r>
            <w:proofErr w:type="spellStart"/>
            <w:r>
              <w:rPr>
                <w:rStyle w:val="spellingerror"/>
                <w:rFonts w:ascii="Arial Narrow" w:hAnsi="Arial Narrow" w:cs="Segoe UI"/>
                <w:sz w:val="18"/>
                <w:szCs w:val="18"/>
              </w:rPr>
              <w:t>Anch</w:t>
            </w:r>
            <w:proofErr w:type="spellEnd"/>
            <w:r>
              <w:rPr>
                <w:rStyle w:val="normaltextrun"/>
                <w:rFonts w:ascii="Arial Narrow" w:hAnsi="Arial Narrow" w:cs="Segoe UI"/>
                <w:sz w:val="18"/>
                <w:szCs w:val="18"/>
              </w:rPr>
              <w:t>, AK – 15 hours</w:t>
            </w:r>
            <w:r>
              <w:rPr>
                <w:rStyle w:val="eop"/>
                <w:rFonts w:ascii="Arial Narrow" w:hAnsi="Arial Narrow" w:cs="Segoe UI"/>
                <w:sz w:val="18"/>
                <w:szCs w:val="18"/>
              </w:rPr>
              <w:t> </w:t>
            </w:r>
          </w:p>
        </w:tc>
        <w:tc>
          <w:tcPr>
            <w:tcW w:w="1593" w:type="dxa"/>
          </w:tcPr>
          <w:p w14:paraId="61D1F604" w14:textId="30A47FBD"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2001</w:t>
            </w:r>
            <w:r>
              <w:rPr>
                <w:rStyle w:val="eop"/>
                <w:rFonts w:ascii="Arial Narrow" w:hAnsi="Arial Narrow" w:cs="Segoe UI"/>
                <w:sz w:val="18"/>
                <w:szCs w:val="18"/>
              </w:rPr>
              <w:t> </w:t>
            </w:r>
          </w:p>
        </w:tc>
      </w:tr>
      <w:tr w:rsidR="00407141" w:rsidRPr="007F2E28" w14:paraId="61D1F609" w14:textId="77777777" w:rsidTr="0048762B">
        <w:trPr>
          <w:trHeight w:val="266"/>
        </w:trPr>
        <w:tc>
          <w:tcPr>
            <w:tcW w:w="3932" w:type="dxa"/>
          </w:tcPr>
          <w:p w14:paraId="61D1F606" w14:textId="31C54A2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Crime Scene Diagramming</w:t>
            </w:r>
            <w:r>
              <w:rPr>
                <w:rStyle w:val="eop"/>
                <w:rFonts w:ascii="Arial Narrow" w:hAnsi="Arial Narrow" w:cs="Segoe UI"/>
                <w:sz w:val="18"/>
                <w:szCs w:val="18"/>
              </w:rPr>
              <w:t> </w:t>
            </w:r>
          </w:p>
        </w:tc>
        <w:tc>
          <w:tcPr>
            <w:tcW w:w="3843" w:type="dxa"/>
          </w:tcPr>
          <w:p w14:paraId="61D1F607" w14:textId="10937177"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AK State Crime Laboratory – 4</w:t>
            </w:r>
            <w:r w:rsidR="001C0DF8">
              <w:rPr>
                <w:rStyle w:val="normaltextrun"/>
                <w:rFonts w:ascii="Arial Narrow" w:hAnsi="Arial Narrow" w:cs="Segoe UI"/>
                <w:sz w:val="18"/>
                <w:szCs w:val="18"/>
              </w:rPr>
              <w:t xml:space="preserve">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61D1F608" w14:textId="506A1A2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2001</w:t>
            </w:r>
            <w:r>
              <w:rPr>
                <w:rStyle w:val="eop"/>
                <w:rFonts w:ascii="Arial Narrow" w:hAnsi="Arial Narrow" w:cs="Segoe UI"/>
                <w:sz w:val="18"/>
                <w:szCs w:val="18"/>
              </w:rPr>
              <w:t> </w:t>
            </w:r>
          </w:p>
        </w:tc>
      </w:tr>
      <w:tr w:rsidR="00407141" w:rsidRPr="007F2E28" w14:paraId="61D1F60D" w14:textId="77777777" w:rsidTr="0048762B">
        <w:trPr>
          <w:trHeight w:val="247"/>
        </w:trPr>
        <w:tc>
          <w:tcPr>
            <w:tcW w:w="3932" w:type="dxa"/>
          </w:tcPr>
          <w:p w14:paraId="61D1F60A" w14:textId="11798ADB"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Sexual Assault Evidence</w:t>
            </w:r>
            <w:r>
              <w:rPr>
                <w:rStyle w:val="eop"/>
                <w:rFonts w:ascii="Arial Narrow" w:hAnsi="Arial Narrow" w:cs="Segoe UI"/>
                <w:sz w:val="18"/>
                <w:szCs w:val="18"/>
              </w:rPr>
              <w:t> </w:t>
            </w:r>
          </w:p>
        </w:tc>
        <w:tc>
          <w:tcPr>
            <w:tcW w:w="3843" w:type="dxa"/>
          </w:tcPr>
          <w:p w14:paraId="61D1F60B" w14:textId="7ED0BABD"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AK State Crime Laboratory, Kristin Denning – 8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61D1F60C" w14:textId="2898D3E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2001</w:t>
            </w:r>
            <w:r>
              <w:rPr>
                <w:rStyle w:val="eop"/>
                <w:rFonts w:ascii="Arial Narrow" w:hAnsi="Arial Narrow" w:cs="Segoe UI"/>
                <w:sz w:val="18"/>
                <w:szCs w:val="18"/>
              </w:rPr>
              <w:t> </w:t>
            </w:r>
          </w:p>
        </w:tc>
      </w:tr>
      <w:tr w:rsidR="00407141" w:rsidRPr="007F2E28" w14:paraId="18343B8F" w14:textId="77777777" w:rsidTr="0048762B">
        <w:trPr>
          <w:trHeight w:val="247"/>
        </w:trPr>
        <w:tc>
          <w:tcPr>
            <w:tcW w:w="3932" w:type="dxa"/>
          </w:tcPr>
          <w:p w14:paraId="2143B10F" w14:textId="0A07214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Trace Evidence Collection</w:t>
            </w:r>
            <w:r>
              <w:rPr>
                <w:rStyle w:val="eop"/>
                <w:rFonts w:ascii="Arial Narrow" w:hAnsi="Arial Narrow" w:cs="Segoe UI"/>
                <w:sz w:val="18"/>
                <w:szCs w:val="18"/>
              </w:rPr>
              <w:t> </w:t>
            </w:r>
          </w:p>
        </w:tc>
        <w:tc>
          <w:tcPr>
            <w:tcW w:w="3843" w:type="dxa"/>
          </w:tcPr>
          <w:p w14:paraId="3CEC4FF6" w14:textId="4E93CBF9"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AK State Crime Laboratory, Kristin Denning – 4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50C45D18" w14:textId="1704F7F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2002</w:t>
            </w:r>
            <w:r>
              <w:rPr>
                <w:rStyle w:val="eop"/>
                <w:rFonts w:ascii="Arial Narrow" w:hAnsi="Arial Narrow" w:cs="Segoe UI"/>
                <w:sz w:val="18"/>
                <w:szCs w:val="18"/>
              </w:rPr>
              <w:t> </w:t>
            </w:r>
          </w:p>
        </w:tc>
      </w:tr>
      <w:tr w:rsidR="00407141" w:rsidRPr="007F2E28" w14:paraId="084F7773" w14:textId="77777777" w:rsidTr="0048762B">
        <w:trPr>
          <w:trHeight w:val="247"/>
        </w:trPr>
        <w:tc>
          <w:tcPr>
            <w:tcW w:w="3932" w:type="dxa"/>
          </w:tcPr>
          <w:p w14:paraId="26DDAE9F" w14:textId="34AA40E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In-house Sexual Assault training</w:t>
            </w:r>
            <w:r>
              <w:rPr>
                <w:rStyle w:val="eop"/>
                <w:rFonts w:ascii="Arial Narrow" w:hAnsi="Arial Narrow" w:cs="Segoe UI"/>
                <w:sz w:val="18"/>
                <w:szCs w:val="18"/>
              </w:rPr>
              <w:t> </w:t>
            </w:r>
          </w:p>
        </w:tc>
        <w:tc>
          <w:tcPr>
            <w:tcW w:w="3843" w:type="dxa"/>
          </w:tcPr>
          <w:p w14:paraId="2180E327" w14:textId="0289E81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AK State Crime Laboratory, Biological Screening Personnel - 6 months</w:t>
            </w:r>
            <w:r>
              <w:rPr>
                <w:rStyle w:val="eop"/>
                <w:rFonts w:ascii="Arial Narrow" w:hAnsi="Arial Narrow" w:cs="Segoe UI"/>
                <w:sz w:val="18"/>
                <w:szCs w:val="18"/>
              </w:rPr>
              <w:t> </w:t>
            </w:r>
          </w:p>
        </w:tc>
        <w:tc>
          <w:tcPr>
            <w:tcW w:w="1593" w:type="dxa"/>
          </w:tcPr>
          <w:p w14:paraId="68971D64" w14:textId="7F9A91D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2002</w:t>
            </w:r>
            <w:r>
              <w:rPr>
                <w:rStyle w:val="eop"/>
                <w:rFonts w:ascii="Arial Narrow" w:hAnsi="Arial Narrow" w:cs="Segoe UI"/>
                <w:sz w:val="18"/>
                <w:szCs w:val="18"/>
              </w:rPr>
              <w:t> </w:t>
            </w:r>
          </w:p>
        </w:tc>
      </w:tr>
      <w:tr w:rsidR="00407141" w:rsidRPr="007F2E28" w14:paraId="3EDEC13B" w14:textId="77777777" w:rsidTr="0048762B">
        <w:trPr>
          <w:trHeight w:val="247"/>
        </w:trPr>
        <w:tc>
          <w:tcPr>
            <w:tcW w:w="3932" w:type="dxa"/>
          </w:tcPr>
          <w:p w14:paraId="6BA61C64" w14:textId="67D93E11"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Bloodstain Pattern Analysis Workshop</w:t>
            </w:r>
            <w:r>
              <w:rPr>
                <w:rStyle w:val="eop"/>
                <w:rFonts w:ascii="Arial Narrow" w:hAnsi="Arial Narrow" w:cs="Segoe UI"/>
                <w:sz w:val="18"/>
                <w:szCs w:val="18"/>
              </w:rPr>
              <w:t> </w:t>
            </w:r>
          </w:p>
        </w:tc>
        <w:tc>
          <w:tcPr>
            <w:tcW w:w="3843" w:type="dxa"/>
          </w:tcPr>
          <w:p w14:paraId="5E9C0935" w14:textId="142F1108"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Utah Bureau of Forensic Sciences at AK State Crime Laboratory - 5 days</w:t>
            </w:r>
            <w:r>
              <w:rPr>
                <w:rStyle w:val="eop"/>
                <w:rFonts w:ascii="Arial Narrow" w:hAnsi="Arial Narrow" w:cs="Segoe UI"/>
                <w:sz w:val="18"/>
                <w:szCs w:val="18"/>
              </w:rPr>
              <w:t> </w:t>
            </w:r>
          </w:p>
        </w:tc>
        <w:tc>
          <w:tcPr>
            <w:tcW w:w="1593" w:type="dxa"/>
          </w:tcPr>
          <w:p w14:paraId="231A3137" w14:textId="6CAD273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2002</w:t>
            </w:r>
            <w:r>
              <w:rPr>
                <w:rStyle w:val="eop"/>
                <w:rFonts w:ascii="Arial Narrow" w:hAnsi="Arial Narrow" w:cs="Segoe UI"/>
                <w:sz w:val="18"/>
                <w:szCs w:val="18"/>
              </w:rPr>
              <w:t> </w:t>
            </w:r>
          </w:p>
        </w:tc>
      </w:tr>
      <w:tr w:rsidR="00407141" w:rsidRPr="007F2E28" w14:paraId="092E16E0" w14:textId="77777777" w:rsidTr="0048762B">
        <w:trPr>
          <w:trHeight w:val="247"/>
        </w:trPr>
        <w:tc>
          <w:tcPr>
            <w:tcW w:w="3932" w:type="dxa"/>
          </w:tcPr>
          <w:p w14:paraId="02A7BB65" w14:textId="49C7260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DNA Evidence</w:t>
            </w:r>
            <w:r>
              <w:rPr>
                <w:rStyle w:val="eop"/>
                <w:rFonts w:ascii="Arial Narrow" w:hAnsi="Arial Narrow" w:cs="Segoe UI"/>
                <w:sz w:val="18"/>
                <w:szCs w:val="18"/>
              </w:rPr>
              <w:t> </w:t>
            </w:r>
          </w:p>
        </w:tc>
        <w:tc>
          <w:tcPr>
            <w:tcW w:w="3843" w:type="dxa"/>
          </w:tcPr>
          <w:p w14:paraId="77CCC5B0" w14:textId="7809BBEB"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AK State Crime Laboratory, Kristin Denning – 4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05C8F365" w14:textId="287B121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2002</w:t>
            </w:r>
            <w:r>
              <w:rPr>
                <w:rStyle w:val="eop"/>
                <w:rFonts w:ascii="Arial Narrow" w:hAnsi="Arial Narrow" w:cs="Segoe UI"/>
                <w:sz w:val="18"/>
                <w:szCs w:val="18"/>
              </w:rPr>
              <w:t> </w:t>
            </w:r>
          </w:p>
        </w:tc>
      </w:tr>
      <w:tr w:rsidR="00407141" w:rsidRPr="007F2E28" w14:paraId="42CFC0CF" w14:textId="77777777" w:rsidTr="0048762B">
        <w:trPr>
          <w:trHeight w:val="247"/>
        </w:trPr>
        <w:tc>
          <w:tcPr>
            <w:tcW w:w="3932" w:type="dxa"/>
          </w:tcPr>
          <w:p w14:paraId="48305728" w14:textId="1472EA88"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Forensic Digital Imaging, Imaging Forensics</w:t>
            </w:r>
            <w:r>
              <w:rPr>
                <w:rStyle w:val="eop"/>
                <w:rFonts w:ascii="Arial Narrow" w:hAnsi="Arial Narrow" w:cs="Segoe UI"/>
                <w:sz w:val="18"/>
                <w:szCs w:val="18"/>
              </w:rPr>
              <w:t> </w:t>
            </w:r>
          </w:p>
        </w:tc>
        <w:tc>
          <w:tcPr>
            <w:tcW w:w="3843" w:type="dxa"/>
          </w:tcPr>
          <w:p w14:paraId="018C73D3" w14:textId="179C30E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Imaging Forensics by George Reis at AK State Crime Laboratory - 3 days</w:t>
            </w:r>
            <w:r>
              <w:rPr>
                <w:rStyle w:val="eop"/>
                <w:rFonts w:ascii="Arial Narrow" w:hAnsi="Arial Narrow" w:cs="Segoe UI"/>
                <w:sz w:val="18"/>
                <w:szCs w:val="18"/>
              </w:rPr>
              <w:t> </w:t>
            </w:r>
          </w:p>
        </w:tc>
        <w:tc>
          <w:tcPr>
            <w:tcW w:w="1593" w:type="dxa"/>
          </w:tcPr>
          <w:p w14:paraId="04441469" w14:textId="5E0C20E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2003</w:t>
            </w:r>
            <w:r>
              <w:rPr>
                <w:rStyle w:val="eop"/>
                <w:rFonts w:ascii="Arial Narrow" w:hAnsi="Arial Narrow" w:cs="Segoe UI"/>
                <w:sz w:val="18"/>
                <w:szCs w:val="18"/>
              </w:rPr>
              <w:t> </w:t>
            </w:r>
          </w:p>
        </w:tc>
      </w:tr>
      <w:tr w:rsidR="00407141" w:rsidRPr="007F2E28" w14:paraId="1A8EBD86" w14:textId="77777777" w:rsidTr="0048762B">
        <w:trPr>
          <w:trHeight w:val="247"/>
        </w:trPr>
        <w:tc>
          <w:tcPr>
            <w:tcW w:w="3932" w:type="dxa"/>
          </w:tcPr>
          <w:p w14:paraId="6BA250A6" w14:textId="1256E662"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In-house Blood Screening training</w:t>
            </w:r>
            <w:r>
              <w:rPr>
                <w:rStyle w:val="eop"/>
                <w:rFonts w:ascii="Arial Narrow" w:hAnsi="Arial Narrow" w:cs="Segoe UI"/>
                <w:sz w:val="18"/>
                <w:szCs w:val="18"/>
              </w:rPr>
              <w:t> </w:t>
            </w:r>
          </w:p>
        </w:tc>
        <w:tc>
          <w:tcPr>
            <w:tcW w:w="3843" w:type="dxa"/>
          </w:tcPr>
          <w:p w14:paraId="4CFCF17B" w14:textId="2AD0F46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AK State Crime Laboratory, Biological Screening Personnel - 4 months</w:t>
            </w:r>
            <w:r>
              <w:rPr>
                <w:rStyle w:val="eop"/>
                <w:rFonts w:ascii="Arial Narrow" w:hAnsi="Arial Narrow" w:cs="Segoe UI"/>
                <w:sz w:val="18"/>
                <w:szCs w:val="18"/>
              </w:rPr>
              <w:t> </w:t>
            </w:r>
          </w:p>
        </w:tc>
        <w:tc>
          <w:tcPr>
            <w:tcW w:w="1593" w:type="dxa"/>
          </w:tcPr>
          <w:p w14:paraId="1EC8DB38" w14:textId="2D3BD84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2003</w:t>
            </w:r>
            <w:r>
              <w:rPr>
                <w:rStyle w:val="eop"/>
                <w:rFonts w:ascii="Arial Narrow" w:hAnsi="Arial Narrow" w:cs="Segoe UI"/>
                <w:sz w:val="18"/>
                <w:szCs w:val="18"/>
              </w:rPr>
              <w:t> </w:t>
            </w:r>
          </w:p>
        </w:tc>
      </w:tr>
      <w:tr w:rsidR="00407141" w:rsidRPr="007F2E28" w14:paraId="7F87E6F2" w14:textId="77777777" w:rsidTr="0048762B">
        <w:trPr>
          <w:trHeight w:val="247"/>
        </w:trPr>
        <w:tc>
          <w:tcPr>
            <w:tcW w:w="3932" w:type="dxa"/>
          </w:tcPr>
          <w:p w14:paraId="710990C6" w14:textId="6BE3CCC4"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Arson Evidence</w:t>
            </w:r>
            <w:r>
              <w:rPr>
                <w:rStyle w:val="eop"/>
                <w:rFonts w:ascii="Arial Narrow" w:hAnsi="Arial Narrow" w:cs="Segoe UI"/>
                <w:sz w:val="18"/>
                <w:szCs w:val="18"/>
              </w:rPr>
              <w:t> </w:t>
            </w:r>
          </w:p>
        </w:tc>
        <w:tc>
          <w:tcPr>
            <w:tcW w:w="3843" w:type="dxa"/>
          </w:tcPr>
          <w:p w14:paraId="1703E6A1" w14:textId="1D3359EA"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Donald Cuthbert of State of Alaska Fire Marshal at AK State Crime Laboratory - 4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0BB37B25" w14:textId="560D304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2003</w:t>
            </w:r>
            <w:r>
              <w:rPr>
                <w:rStyle w:val="eop"/>
                <w:rFonts w:ascii="Arial Narrow" w:hAnsi="Arial Narrow" w:cs="Segoe UI"/>
                <w:sz w:val="18"/>
                <w:szCs w:val="18"/>
              </w:rPr>
              <w:t> </w:t>
            </w:r>
          </w:p>
        </w:tc>
      </w:tr>
      <w:tr w:rsidR="00407141" w:rsidRPr="007F2E28" w14:paraId="2FBF4521" w14:textId="77777777" w:rsidTr="0048762B">
        <w:trPr>
          <w:trHeight w:val="247"/>
        </w:trPr>
        <w:tc>
          <w:tcPr>
            <w:tcW w:w="3932" w:type="dxa"/>
          </w:tcPr>
          <w:p w14:paraId="1BB3CE13" w14:textId="53015467"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 Seminar on How to be an Effective Witness in the Courtroom”</w:t>
            </w:r>
            <w:r>
              <w:rPr>
                <w:rStyle w:val="eop"/>
                <w:rFonts w:ascii="Arial Narrow" w:hAnsi="Arial Narrow" w:cs="Segoe UI"/>
                <w:sz w:val="18"/>
                <w:szCs w:val="18"/>
              </w:rPr>
              <w:t> </w:t>
            </w:r>
          </w:p>
        </w:tc>
        <w:tc>
          <w:tcPr>
            <w:tcW w:w="3843" w:type="dxa"/>
          </w:tcPr>
          <w:p w14:paraId="5BF561A1" w14:textId="750FD9F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Valerie Van Brocklin, Law Enforcement Trainer at AK State Crime Laboratory – 8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6FAF3633" w14:textId="7C2AD8A9"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2003</w:t>
            </w:r>
            <w:r>
              <w:rPr>
                <w:rStyle w:val="eop"/>
                <w:rFonts w:ascii="Arial Narrow" w:hAnsi="Arial Narrow" w:cs="Segoe UI"/>
                <w:sz w:val="18"/>
                <w:szCs w:val="18"/>
              </w:rPr>
              <w:t> </w:t>
            </w:r>
          </w:p>
        </w:tc>
      </w:tr>
      <w:tr w:rsidR="00407141" w:rsidRPr="007F2E28" w14:paraId="239A4261" w14:textId="77777777" w:rsidTr="0048762B">
        <w:trPr>
          <w:trHeight w:val="247"/>
        </w:trPr>
        <w:tc>
          <w:tcPr>
            <w:tcW w:w="3932" w:type="dxa"/>
          </w:tcPr>
          <w:p w14:paraId="57CBCD8A" w14:textId="12C6C11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National Firearm Examiner's Academy, Phase I</w:t>
            </w:r>
            <w:r>
              <w:rPr>
                <w:rStyle w:val="eop"/>
                <w:rFonts w:ascii="Arial Narrow" w:hAnsi="Arial Narrow" w:cs="Segoe UI"/>
                <w:sz w:val="18"/>
                <w:szCs w:val="18"/>
              </w:rPr>
              <w:t> </w:t>
            </w:r>
          </w:p>
        </w:tc>
        <w:tc>
          <w:tcPr>
            <w:tcW w:w="3843" w:type="dxa"/>
          </w:tcPr>
          <w:p w14:paraId="40991D12" w14:textId="6DEB106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Bureau of Alcohol, Tobacco, Firearms, and Explosives in Laurel, MD – 4 months</w:t>
            </w:r>
            <w:r>
              <w:rPr>
                <w:rStyle w:val="eop"/>
                <w:rFonts w:ascii="Arial Narrow" w:hAnsi="Arial Narrow" w:cs="Segoe UI"/>
                <w:sz w:val="18"/>
                <w:szCs w:val="18"/>
              </w:rPr>
              <w:t> </w:t>
            </w:r>
          </w:p>
        </w:tc>
        <w:tc>
          <w:tcPr>
            <w:tcW w:w="1593" w:type="dxa"/>
          </w:tcPr>
          <w:p w14:paraId="4CFD11A2" w14:textId="6DE2542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2003</w:t>
            </w:r>
            <w:r>
              <w:rPr>
                <w:rStyle w:val="eop"/>
                <w:rFonts w:ascii="Arial Narrow" w:hAnsi="Arial Narrow" w:cs="Segoe UI"/>
                <w:sz w:val="18"/>
                <w:szCs w:val="18"/>
              </w:rPr>
              <w:t> </w:t>
            </w:r>
          </w:p>
        </w:tc>
      </w:tr>
      <w:tr w:rsidR="00407141" w:rsidRPr="007F2E28" w14:paraId="095515A7" w14:textId="77777777" w:rsidTr="0048762B">
        <w:trPr>
          <w:trHeight w:val="247"/>
        </w:trPr>
        <w:tc>
          <w:tcPr>
            <w:tcW w:w="3932" w:type="dxa"/>
          </w:tcPr>
          <w:p w14:paraId="7B94E658" w14:textId="1EC44B3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National Firearm Examiner's Academy, Phase II</w:t>
            </w:r>
            <w:r>
              <w:rPr>
                <w:rStyle w:val="eop"/>
                <w:rFonts w:ascii="Arial Narrow" w:hAnsi="Arial Narrow" w:cs="Segoe UI"/>
                <w:sz w:val="18"/>
                <w:szCs w:val="18"/>
              </w:rPr>
              <w:t> </w:t>
            </w:r>
          </w:p>
        </w:tc>
        <w:tc>
          <w:tcPr>
            <w:tcW w:w="3843" w:type="dxa"/>
          </w:tcPr>
          <w:p w14:paraId="1A55C4B1" w14:textId="6B875DF7"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Bureau of Alcohol, Tobacco, Firearms, and Explosives in Laurel, MD – 15 weeks</w:t>
            </w:r>
            <w:r>
              <w:rPr>
                <w:rStyle w:val="eop"/>
                <w:rFonts w:ascii="Arial Narrow" w:hAnsi="Arial Narrow" w:cs="Segoe UI"/>
                <w:sz w:val="18"/>
                <w:szCs w:val="18"/>
              </w:rPr>
              <w:t> </w:t>
            </w:r>
          </w:p>
        </w:tc>
        <w:tc>
          <w:tcPr>
            <w:tcW w:w="1593" w:type="dxa"/>
          </w:tcPr>
          <w:p w14:paraId="6767848D" w14:textId="432CC1C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2003</w:t>
            </w:r>
            <w:r>
              <w:rPr>
                <w:rStyle w:val="eop"/>
                <w:rFonts w:ascii="Arial Narrow" w:hAnsi="Arial Narrow" w:cs="Segoe UI"/>
                <w:sz w:val="18"/>
                <w:szCs w:val="18"/>
              </w:rPr>
              <w:t> </w:t>
            </w:r>
          </w:p>
        </w:tc>
      </w:tr>
      <w:tr w:rsidR="00407141" w:rsidRPr="007F2E28" w14:paraId="2A6C2DCB" w14:textId="77777777" w:rsidTr="0048762B">
        <w:trPr>
          <w:trHeight w:val="247"/>
        </w:trPr>
        <w:tc>
          <w:tcPr>
            <w:tcW w:w="3932" w:type="dxa"/>
          </w:tcPr>
          <w:p w14:paraId="202C67E2" w14:textId="271271EB"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National Firearm Examiner's Academy, Phase III</w:t>
            </w:r>
            <w:r>
              <w:rPr>
                <w:rStyle w:val="eop"/>
                <w:rFonts w:ascii="Arial Narrow" w:hAnsi="Arial Narrow" w:cs="Segoe UI"/>
                <w:sz w:val="18"/>
                <w:szCs w:val="18"/>
              </w:rPr>
              <w:t> </w:t>
            </w:r>
          </w:p>
        </w:tc>
        <w:tc>
          <w:tcPr>
            <w:tcW w:w="3843" w:type="dxa"/>
          </w:tcPr>
          <w:p w14:paraId="629A1620" w14:textId="09A9059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Bureau of Alcohol, Tobacco, Firearms, and Explosives in Laurel, MD – 4 months</w:t>
            </w:r>
            <w:r>
              <w:rPr>
                <w:rStyle w:val="eop"/>
                <w:rFonts w:ascii="Arial Narrow" w:hAnsi="Arial Narrow" w:cs="Segoe UI"/>
                <w:sz w:val="18"/>
                <w:szCs w:val="18"/>
              </w:rPr>
              <w:t> </w:t>
            </w:r>
          </w:p>
        </w:tc>
        <w:tc>
          <w:tcPr>
            <w:tcW w:w="1593" w:type="dxa"/>
          </w:tcPr>
          <w:p w14:paraId="4C4FBF56" w14:textId="344719D7"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2003</w:t>
            </w:r>
            <w:r>
              <w:rPr>
                <w:rStyle w:val="eop"/>
                <w:rFonts w:ascii="Arial Narrow" w:hAnsi="Arial Narrow" w:cs="Segoe UI"/>
                <w:sz w:val="18"/>
                <w:szCs w:val="18"/>
              </w:rPr>
              <w:t> </w:t>
            </w:r>
          </w:p>
        </w:tc>
      </w:tr>
      <w:tr w:rsidR="00407141" w:rsidRPr="007F2E28" w14:paraId="059CE75F" w14:textId="77777777" w:rsidTr="0048762B">
        <w:trPr>
          <w:trHeight w:val="247"/>
        </w:trPr>
        <w:tc>
          <w:tcPr>
            <w:tcW w:w="3932" w:type="dxa"/>
          </w:tcPr>
          <w:p w14:paraId="13259FA3" w14:textId="26B70D3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National Firearm Examiner's Academy, Phase IV</w:t>
            </w:r>
            <w:r>
              <w:rPr>
                <w:rStyle w:val="eop"/>
                <w:rFonts w:ascii="Arial Narrow" w:hAnsi="Arial Narrow" w:cs="Segoe UI"/>
                <w:sz w:val="18"/>
                <w:szCs w:val="18"/>
              </w:rPr>
              <w:t> </w:t>
            </w:r>
          </w:p>
        </w:tc>
        <w:tc>
          <w:tcPr>
            <w:tcW w:w="3843" w:type="dxa"/>
          </w:tcPr>
          <w:p w14:paraId="2569F05B" w14:textId="5783EFF2"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Bureau of Alcohol, Tobacco, Firearms, and Explosives in Laurel, MD – 2 weeks</w:t>
            </w:r>
            <w:r>
              <w:rPr>
                <w:rStyle w:val="eop"/>
                <w:rFonts w:ascii="Arial Narrow" w:hAnsi="Arial Narrow" w:cs="Segoe UI"/>
                <w:sz w:val="18"/>
                <w:szCs w:val="18"/>
              </w:rPr>
              <w:t> </w:t>
            </w:r>
          </w:p>
        </w:tc>
        <w:tc>
          <w:tcPr>
            <w:tcW w:w="1593" w:type="dxa"/>
          </w:tcPr>
          <w:p w14:paraId="6C36991D" w14:textId="7B98EA62"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2004</w:t>
            </w:r>
            <w:r>
              <w:rPr>
                <w:rStyle w:val="eop"/>
                <w:rFonts w:ascii="Arial Narrow" w:hAnsi="Arial Narrow" w:cs="Segoe UI"/>
                <w:sz w:val="18"/>
                <w:szCs w:val="18"/>
              </w:rPr>
              <w:t> </w:t>
            </w:r>
          </w:p>
        </w:tc>
      </w:tr>
      <w:tr w:rsidR="00407141" w:rsidRPr="007F2E28" w14:paraId="7A704EC7" w14:textId="77777777" w:rsidTr="0048762B">
        <w:trPr>
          <w:trHeight w:val="247"/>
        </w:trPr>
        <w:tc>
          <w:tcPr>
            <w:tcW w:w="3932" w:type="dxa"/>
          </w:tcPr>
          <w:p w14:paraId="6F64E879" w14:textId="346498C7"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lastRenderedPageBreak/>
              <w:t>Trace Evidence Collection</w:t>
            </w:r>
            <w:r>
              <w:rPr>
                <w:rStyle w:val="eop"/>
                <w:rFonts w:ascii="Arial Narrow" w:hAnsi="Arial Narrow" w:cs="Segoe UI"/>
                <w:sz w:val="18"/>
                <w:szCs w:val="18"/>
              </w:rPr>
              <w:t> </w:t>
            </w:r>
          </w:p>
        </w:tc>
        <w:tc>
          <w:tcPr>
            <w:tcW w:w="3843" w:type="dxa"/>
          </w:tcPr>
          <w:p w14:paraId="0D37564F" w14:textId="1245E8C8"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AK State Crime Laboratory, Kristin Denning – 4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1EF6BAFD" w14:textId="1EFFF602"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2002</w:t>
            </w:r>
            <w:r>
              <w:rPr>
                <w:rStyle w:val="eop"/>
                <w:rFonts w:ascii="Arial Narrow" w:hAnsi="Arial Narrow" w:cs="Segoe UI"/>
                <w:sz w:val="18"/>
                <w:szCs w:val="18"/>
              </w:rPr>
              <w:t> </w:t>
            </w:r>
          </w:p>
        </w:tc>
      </w:tr>
      <w:tr w:rsidR="00407141" w:rsidRPr="007F2E28" w14:paraId="6662BD05" w14:textId="77777777" w:rsidTr="0048762B">
        <w:trPr>
          <w:trHeight w:val="247"/>
        </w:trPr>
        <w:tc>
          <w:tcPr>
            <w:tcW w:w="3932" w:type="dxa"/>
          </w:tcPr>
          <w:p w14:paraId="418B2473" w14:textId="5C8D6ACA"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NIBIN Image Acquisition Training</w:t>
            </w:r>
            <w:r>
              <w:rPr>
                <w:rStyle w:val="eop"/>
                <w:rFonts w:ascii="Arial Narrow" w:hAnsi="Arial Narrow" w:cs="Segoe UI"/>
                <w:sz w:val="18"/>
                <w:szCs w:val="18"/>
              </w:rPr>
              <w:t> </w:t>
            </w:r>
          </w:p>
        </w:tc>
        <w:tc>
          <w:tcPr>
            <w:tcW w:w="3843" w:type="dxa"/>
          </w:tcPr>
          <w:p w14:paraId="120228DF" w14:textId="3846ACD6"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Forensic Technologies in Largo, FL – 5 days</w:t>
            </w:r>
            <w:r>
              <w:rPr>
                <w:rStyle w:val="eop"/>
                <w:rFonts w:ascii="Arial Narrow" w:hAnsi="Arial Narrow" w:cs="Segoe UI"/>
                <w:sz w:val="18"/>
                <w:szCs w:val="18"/>
              </w:rPr>
              <w:t> </w:t>
            </w:r>
          </w:p>
        </w:tc>
        <w:tc>
          <w:tcPr>
            <w:tcW w:w="1593" w:type="dxa"/>
          </w:tcPr>
          <w:p w14:paraId="77E6A55C" w14:textId="0A616556"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2005</w:t>
            </w:r>
            <w:r>
              <w:rPr>
                <w:rStyle w:val="eop"/>
                <w:rFonts w:ascii="Arial Narrow" w:hAnsi="Arial Narrow" w:cs="Segoe UI"/>
                <w:sz w:val="18"/>
                <w:szCs w:val="18"/>
              </w:rPr>
              <w:t> </w:t>
            </w:r>
          </w:p>
        </w:tc>
      </w:tr>
      <w:tr w:rsidR="00407141" w:rsidRPr="007F2E28" w14:paraId="6B720713" w14:textId="77777777" w:rsidTr="0048762B">
        <w:trPr>
          <w:trHeight w:val="247"/>
        </w:trPr>
        <w:tc>
          <w:tcPr>
            <w:tcW w:w="3932" w:type="dxa"/>
          </w:tcPr>
          <w:p w14:paraId="74FA59BB" w14:textId="557954A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Armorer’s courses</w:t>
            </w:r>
            <w:r>
              <w:rPr>
                <w:rStyle w:val="eop"/>
                <w:rFonts w:ascii="Arial Narrow" w:hAnsi="Arial Narrow" w:cs="Segoe UI"/>
                <w:sz w:val="18"/>
                <w:szCs w:val="18"/>
              </w:rPr>
              <w:t> </w:t>
            </w:r>
          </w:p>
        </w:tc>
        <w:tc>
          <w:tcPr>
            <w:tcW w:w="3843" w:type="dxa"/>
          </w:tcPr>
          <w:p w14:paraId="435150DF" w14:textId="2AB2792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Kahr Arms, Hi-Point, Glock, Ruger, Remington</w:t>
            </w:r>
            <w:r>
              <w:rPr>
                <w:rStyle w:val="eop"/>
                <w:rFonts w:ascii="Arial Narrow" w:hAnsi="Arial Narrow" w:cs="Segoe UI"/>
                <w:sz w:val="18"/>
                <w:szCs w:val="18"/>
              </w:rPr>
              <w:t> </w:t>
            </w:r>
          </w:p>
        </w:tc>
        <w:tc>
          <w:tcPr>
            <w:tcW w:w="1593" w:type="dxa"/>
          </w:tcPr>
          <w:p w14:paraId="21985142" w14:textId="1BDE436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2005, 2006, 2009</w:t>
            </w:r>
            <w:r>
              <w:rPr>
                <w:rStyle w:val="eop"/>
                <w:rFonts w:ascii="Arial Narrow" w:hAnsi="Arial Narrow" w:cs="Segoe UI"/>
                <w:sz w:val="18"/>
                <w:szCs w:val="18"/>
              </w:rPr>
              <w:t> </w:t>
            </w:r>
          </w:p>
        </w:tc>
      </w:tr>
      <w:tr w:rsidR="00407141" w:rsidRPr="007F2E28" w14:paraId="36F87935" w14:textId="77777777" w:rsidTr="0048762B">
        <w:trPr>
          <w:trHeight w:val="247"/>
        </w:trPr>
        <w:tc>
          <w:tcPr>
            <w:tcW w:w="3932" w:type="dxa"/>
          </w:tcPr>
          <w:p w14:paraId="1086434A" w14:textId="38CD9546"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Seminars</w:t>
            </w:r>
            <w:r>
              <w:rPr>
                <w:rStyle w:val="eop"/>
                <w:rFonts w:ascii="Arial Narrow" w:hAnsi="Arial Narrow" w:cs="Segoe UI"/>
                <w:sz w:val="18"/>
                <w:szCs w:val="18"/>
              </w:rPr>
              <w:t> </w:t>
            </w:r>
          </w:p>
        </w:tc>
        <w:tc>
          <w:tcPr>
            <w:tcW w:w="3843" w:type="dxa"/>
          </w:tcPr>
          <w:p w14:paraId="09D02A34" w14:textId="41E46EC1"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Association of Firearm and Tool Mark Examiners</w:t>
            </w:r>
            <w:r>
              <w:rPr>
                <w:rStyle w:val="eop"/>
                <w:rFonts w:ascii="Arial Narrow" w:hAnsi="Arial Narrow" w:cs="Segoe UI"/>
                <w:sz w:val="18"/>
                <w:szCs w:val="18"/>
              </w:rPr>
              <w:t> </w:t>
            </w:r>
          </w:p>
        </w:tc>
        <w:tc>
          <w:tcPr>
            <w:tcW w:w="1593" w:type="dxa"/>
          </w:tcPr>
          <w:p w14:paraId="11EFC8D6" w14:textId="2E4320E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2005, 2006, 2007, 2008, 2009, 2010, 2011, 2012, 2013, 2014, 2019</w:t>
            </w:r>
            <w:r w:rsidR="00EC791F">
              <w:rPr>
                <w:rStyle w:val="normaltextrun"/>
                <w:rFonts w:ascii="Arial Narrow" w:hAnsi="Arial Narrow" w:cs="Segoe UI"/>
                <w:sz w:val="18"/>
                <w:szCs w:val="18"/>
              </w:rPr>
              <w:t>, 202</w:t>
            </w:r>
            <w:r w:rsidR="00355C71">
              <w:rPr>
                <w:rStyle w:val="normaltextrun"/>
                <w:rFonts w:ascii="Arial Narrow" w:hAnsi="Arial Narrow" w:cs="Segoe UI"/>
                <w:sz w:val="18"/>
                <w:szCs w:val="18"/>
              </w:rPr>
              <w:t>2</w:t>
            </w:r>
            <w:r w:rsidR="00EC791F">
              <w:rPr>
                <w:rStyle w:val="normaltextrun"/>
                <w:rFonts w:ascii="Arial Narrow" w:hAnsi="Arial Narrow" w:cs="Segoe UI"/>
                <w:sz w:val="18"/>
                <w:szCs w:val="18"/>
              </w:rPr>
              <w:t xml:space="preserve">, </w:t>
            </w:r>
            <w:r w:rsidR="00274272">
              <w:rPr>
                <w:rStyle w:val="normaltextrun"/>
                <w:rFonts w:ascii="Arial Narrow" w:hAnsi="Arial Narrow" w:cs="Segoe UI"/>
                <w:sz w:val="18"/>
                <w:szCs w:val="18"/>
              </w:rPr>
              <w:t>2023</w:t>
            </w:r>
            <w:r>
              <w:rPr>
                <w:rStyle w:val="eop"/>
                <w:rFonts w:ascii="Arial Narrow" w:hAnsi="Arial Narrow" w:cs="Segoe UI"/>
                <w:sz w:val="18"/>
                <w:szCs w:val="18"/>
              </w:rPr>
              <w:t> </w:t>
            </w:r>
          </w:p>
        </w:tc>
      </w:tr>
      <w:tr w:rsidR="00407141" w:rsidRPr="007F2E28" w14:paraId="1CA07C54" w14:textId="77777777" w:rsidTr="0048762B">
        <w:trPr>
          <w:trHeight w:val="247"/>
        </w:trPr>
        <w:tc>
          <w:tcPr>
            <w:tcW w:w="3932" w:type="dxa"/>
          </w:tcPr>
          <w:p w14:paraId="754EBA52" w14:textId="1E8E63F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Forensic Video Examinations on the </w:t>
            </w:r>
            <w:proofErr w:type="spellStart"/>
            <w:r>
              <w:rPr>
                <w:rStyle w:val="spellingerror"/>
                <w:rFonts w:ascii="Arial Narrow" w:hAnsi="Arial Narrow" w:cs="Segoe UI"/>
                <w:sz w:val="18"/>
                <w:szCs w:val="18"/>
              </w:rPr>
              <w:t>dTect</w:t>
            </w:r>
            <w:proofErr w:type="spellEnd"/>
            <w:r>
              <w:rPr>
                <w:rStyle w:val="normaltextrun"/>
                <w:rFonts w:ascii="Arial Narrow" w:hAnsi="Arial Narrow" w:cs="Segoe UI"/>
                <w:sz w:val="18"/>
                <w:szCs w:val="18"/>
              </w:rPr>
              <w:t xml:space="preserve"> System</w:t>
            </w:r>
            <w:r>
              <w:rPr>
                <w:rStyle w:val="eop"/>
                <w:rFonts w:ascii="Arial Narrow" w:hAnsi="Arial Narrow" w:cs="Segoe UI"/>
                <w:sz w:val="18"/>
                <w:szCs w:val="18"/>
              </w:rPr>
              <w:t> </w:t>
            </w:r>
          </w:p>
        </w:tc>
        <w:tc>
          <w:tcPr>
            <w:tcW w:w="3843" w:type="dxa"/>
          </w:tcPr>
          <w:p w14:paraId="684ED459" w14:textId="579CB358"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Dorothy Stout (Ocean Systems) in Laurel, MD – 32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33353E36" w14:textId="319929E9"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2006</w:t>
            </w:r>
            <w:r>
              <w:rPr>
                <w:rStyle w:val="eop"/>
                <w:rFonts w:ascii="Arial Narrow" w:hAnsi="Arial Narrow" w:cs="Segoe UI"/>
                <w:sz w:val="18"/>
                <w:szCs w:val="18"/>
              </w:rPr>
              <w:t> </w:t>
            </w:r>
          </w:p>
        </w:tc>
      </w:tr>
      <w:tr w:rsidR="00407141" w:rsidRPr="007F2E28" w14:paraId="5F5C9733" w14:textId="77777777" w:rsidTr="0048762B">
        <w:trPr>
          <w:trHeight w:val="247"/>
        </w:trPr>
        <w:tc>
          <w:tcPr>
            <w:tcW w:w="3932" w:type="dxa"/>
          </w:tcPr>
          <w:p w14:paraId="53CE6CC5" w14:textId="5BE99B8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Silencer Design</w:t>
            </w:r>
            <w:r>
              <w:rPr>
                <w:rStyle w:val="eop"/>
                <w:rFonts w:ascii="Arial Narrow" w:hAnsi="Arial Narrow" w:cs="Segoe UI"/>
                <w:sz w:val="18"/>
                <w:szCs w:val="18"/>
              </w:rPr>
              <w:t> </w:t>
            </w:r>
          </w:p>
        </w:tc>
        <w:tc>
          <w:tcPr>
            <w:tcW w:w="3843" w:type="dxa"/>
          </w:tcPr>
          <w:p w14:paraId="312F9BA2" w14:textId="2C0123C6"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Workshops</w:t>
            </w:r>
            <w:r>
              <w:rPr>
                <w:rStyle w:val="eop"/>
                <w:rFonts w:ascii="Arial Narrow" w:hAnsi="Arial Narrow" w:cs="Segoe UI"/>
                <w:sz w:val="18"/>
                <w:szCs w:val="18"/>
              </w:rPr>
              <w:t> </w:t>
            </w:r>
          </w:p>
        </w:tc>
        <w:tc>
          <w:tcPr>
            <w:tcW w:w="1593" w:type="dxa"/>
          </w:tcPr>
          <w:p w14:paraId="0A725612" w14:textId="42C63B92"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2007</w:t>
            </w:r>
            <w:r>
              <w:rPr>
                <w:rStyle w:val="eop"/>
                <w:rFonts w:ascii="Arial Narrow" w:hAnsi="Arial Narrow" w:cs="Segoe UI"/>
                <w:sz w:val="18"/>
                <w:szCs w:val="18"/>
              </w:rPr>
              <w:t> </w:t>
            </w:r>
          </w:p>
        </w:tc>
      </w:tr>
      <w:tr w:rsidR="00407141" w:rsidRPr="007F2E28" w14:paraId="3609B59C" w14:textId="77777777" w:rsidTr="0048762B">
        <w:trPr>
          <w:trHeight w:val="247"/>
        </w:trPr>
        <w:tc>
          <w:tcPr>
            <w:tcW w:w="3932" w:type="dxa"/>
          </w:tcPr>
          <w:p w14:paraId="7E21753C" w14:textId="49E8254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Advanced Bloodstain Pattern Analysis</w:t>
            </w:r>
            <w:r>
              <w:rPr>
                <w:rStyle w:val="eop"/>
                <w:rFonts w:ascii="Arial Narrow" w:hAnsi="Arial Narrow" w:cs="Segoe UI"/>
                <w:sz w:val="18"/>
                <w:szCs w:val="18"/>
              </w:rPr>
              <w:t> </w:t>
            </w:r>
          </w:p>
        </w:tc>
        <w:tc>
          <w:tcPr>
            <w:tcW w:w="3843" w:type="dxa"/>
          </w:tcPr>
          <w:p w14:paraId="649B8CB6" w14:textId="69EC164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Bevel, Gardner and Assoc by Tom Bevel at AK State Crime Laboratory – 5 days</w:t>
            </w:r>
            <w:r>
              <w:rPr>
                <w:rStyle w:val="eop"/>
                <w:rFonts w:ascii="Arial Narrow" w:hAnsi="Arial Narrow" w:cs="Segoe UI"/>
                <w:sz w:val="18"/>
                <w:szCs w:val="18"/>
              </w:rPr>
              <w:t> </w:t>
            </w:r>
          </w:p>
        </w:tc>
        <w:tc>
          <w:tcPr>
            <w:tcW w:w="1593" w:type="dxa"/>
          </w:tcPr>
          <w:p w14:paraId="3E71FD28" w14:textId="2120503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2008</w:t>
            </w:r>
            <w:r>
              <w:rPr>
                <w:rStyle w:val="eop"/>
                <w:rFonts w:ascii="Arial Narrow" w:hAnsi="Arial Narrow" w:cs="Segoe UI"/>
                <w:sz w:val="18"/>
                <w:szCs w:val="18"/>
              </w:rPr>
              <w:t> </w:t>
            </w:r>
          </w:p>
        </w:tc>
      </w:tr>
      <w:tr w:rsidR="00407141" w:rsidRPr="007F2E28" w14:paraId="5DD45166" w14:textId="77777777" w:rsidTr="0048762B">
        <w:trPr>
          <w:trHeight w:val="247"/>
        </w:trPr>
        <w:tc>
          <w:tcPr>
            <w:tcW w:w="3932" w:type="dxa"/>
          </w:tcPr>
          <w:p w14:paraId="2D88DF7D" w14:textId="6FB1B8A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Barrel Manufacturing</w:t>
            </w:r>
            <w:r>
              <w:rPr>
                <w:rStyle w:val="eop"/>
                <w:rFonts w:ascii="Arial Narrow" w:hAnsi="Arial Narrow" w:cs="Segoe UI"/>
                <w:sz w:val="18"/>
                <w:szCs w:val="18"/>
              </w:rPr>
              <w:t> </w:t>
            </w:r>
          </w:p>
        </w:tc>
        <w:tc>
          <w:tcPr>
            <w:tcW w:w="3843" w:type="dxa"/>
          </w:tcPr>
          <w:p w14:paraId="76F292A0" w14:textId="1004B4E2"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Workshops</w:t>
            </w:r>
            <w:r>
              <w:rPr>
                <w:rStyle w:val="eop"/>
                <w:rFonts w:ascii="Arial Narrow" w:hAnsi="Arial Narrow" w:cs="Segoe UI"/>
                <w:sz w:val="18"/>
                <w:szCs w:val="18"/>
              </w:rPr>
              <w:t> </w:t>
            </w:r>
          </w:p>
        </w:tc>
        <w:tc>
          <w:tcPr>
            <w:tcW w:w="1593" w:type="dxa"/>
          </w:tcPr>
          <w:p w14:paraId="52F00A9F" w14:textId="1F9C052A"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2008</w:t>
            </w:r>
            <w:r>
              <w:rPr>
                <w:rStyle w:val="eop"/>
                <w:rFonts w:ascii="Arial Narrow" w:hAnsi="Arial Narrow" w:cs="Segoe UI"/>
                <w:sz w:val="18"/>
                <w:szCs w:val="18"/>
              </w:rPr>
              <w:t> </w:t>
            </w:r>
          </w:p>
        </w:tc>
      </w:tr>
      <w:tr w:rsidR="00407141" w:rsidRPr="007F2E28" w14:paraId="76047247" w14:textId="77777777" w:rsidTr="0048762B">
        <w:trPr>
          <w:trHeight w:val="247"/>
        </w:trPr>
        <w:tc>
          <w:tcPr>
            <w:tcW w:w="3932" w:type="dxa"/>
          </w:tcPr>
          <w:p w14:paraId="35439584" w14:textId="3F7EE58A"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Discharged Cartridge Case Marks</w:t>
            </w:r>
            <w:r>
              <w:rPr>
                <w:rStyle w:val="eop"/>
                <w:rFonts w:ascii="Arial Narrow" w:hAnsi="Arial Narrow" w:cs="Segoe UI"/>
                <w:sz w:val="18"/>
                <w:szCs w:val="18"/>
              </w:rPr>
              <w:t> </w:t>
            </w:r>
          </w:p>
        </w:tc>
        <w:tc>
          <w:tcPr>
            <w:tcW w:w="3843" w:type="dxa"/>
          </w:tcPr>
          <w:p w14:paraId="7CCBAC29" w14:textId="0238AB57"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Workshops</w:t>
            </w:r>
            <w:r>
              <w:rPr>
                <w:rStyle w:val="eop"/>
                <w:rFonts w:ascii="Arial Narrow" w:hAnsi="Arial Narrow" w:cs="Segoe UI"/>
                <w:sz w:val="18"/>
                <w:szCs w:val="18"/>
              </w:rPr>
              <w:t> </w:t>
            </w:r>
          </w:p>
        </w:tc>
        <w:tc>
          <w:tcPr>
            <w:tcW w:w="1593" w:type="dxa"/>
          </w:tcPr>
          <w:p w14:paraId="2C989E7A" w14:textId="5311D1AA"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2008</w:t>
            </w:r>
            <w:r>
              <w:rPr>
                <w:rStyle w:val="eop"/>
                <w:rFonts w:ascii="Arial Narrow" w:hAnsi="Arial Narrow" w:cs="Segoe UI"/>
                <w:sz w:val="18"/>
                <w:szCs w:val="18"/>
              </w:rPr>
              <w:t> </w:t>
            </w:r>
          </w:p>
        </w:tc>
      </w:tr>
      <w:tr w:rsidR="00407141" w:rsidRPr="007F2E28" w14:paraId="0B87235C" w14:textId="77777777" w:rsidTr="0048762B">
        <w:trPr>
          <w:trHeight w:val="247"/>
        </w:trPr>
        <w:tc>
          <w:tcPr>
            <w:tcW w:w="3932" w:type="dxa"/>
          </w:tcPr>
          <w:p w14:paraId="23A10455" w14:textId="6DA55547"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Expert Witness Testimony Techniques</w:t>
            </w:r>
            <w:r>
              <w:rPr>
                <w:rStyle w:val="eop"/>
                <w:rFonts w:ascii="Arial Narrow" w:hAnsi="Arial Narrow" w:cs="Segoe UI"/>
                <w:sz w:val="18"/>
                <w:szCs w:val="18"/>
              </w:rPr>
              <w:t> </w:t>
            </w:r>
          </w:p>
        </w:tc>
        <w:tc>
          <w:tcPr>
            <w:tcW w:w="3843" w:type="dxa"/>
          </w:tcPr>
          <w:p w14:paraId="732FF223" w14:textId="7AC5728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Ron Smith &amp; Associates, Inc in </w:t>
            </w:r>
            <w:proofErr w:type="spellStart"/>
            <w:r>
              <w:rPr>
                <w:rStyle w:val="spellingerror"/>
                <w:rFonts w:ascii="Arial Narrow" w:hAnsi="Arial Narrow" w:cs="Segoe UI"/>
                <w:sz w:val="18"/>
                <w:szCs w:val="18"/>
              </w:rPr>
              <w:t>Anch</w:t>
            </w:r>
            <w:proofErr w:type="spellEnd"/>
            <w:r>
              <w:rPr>
                <w:rStyle w:val="normaltextrun"/>
                <w:rFonts w:ascii="Arial Narrow" w:hAnsi="Arial Narrow" w:cs="Segoe UI"/>
                <w:sz w:val="18"/>
                <w:szCs w:val="18"/>
              </w:rPr>
              <w:t>, AK - 2days</w:t>
            </w:r>
            <w:r>
              <w:rPr>
                <w:rStyle w:val="eop"/>
                <w:rFonts w:ascii="Arial Narrow" w:hAnsi="Arial Narrow" w:cs="Segoe UI"/>
                <w:sz w:val="18"/>
                <w:szCs w:val="18"/>
              </w:rPr>
              <w:t> </w:t>
            </w:r>
          </w:p>
        </w:tc>
        <w:tc>
          <w:tcPr>
            <w:tcW w:w="1593" w:type="dxa"/>
          </w:tcPr>
          <w:p w14:paraId="116930F0" w14:textId="03C8DC34"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2008</w:t>
            </w:r>
            <w:r>
              <w:rPr>
                <w:rStyle w:val="eop"/>
                <w:rFonts w:ascii="Arial Narrow" w:hAnsi="Arial Narrow" w:cs="Segoe UI"/>
                <w:sz w:val="18"/>
                <w:szCs w:val="18"/>
              </w:rPr>
              <w:t> </w:t>
            </w:r>
          </w:p>
        </w:tc>
      </w:tr>
      <w:tr w:rsidR="00407141" w:rsidRPr="007F2E28" w14:paraId="007D104B" w14:textId="77777777" w:rsidTr="0048762B">
        <w:trPr>
          <w:trHeight w:val="247"/>
        </w:trPr>
        <w:tc>
          <w:tcPr>
            <w:tcW w:w="3932" w:type="dxa"/>
          </w:tcPr>
          <w:p w14:paraId="5A642E6D" w14:textId="4BB45AE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Gunpowder and Gunshot Residue School</w:t>
            </w:r>
            <w:r>
              <w:rPr>
                <w:rStyle w:val="eop"/>
                <w:rFonts w:ascii="Arial Narrow" w:hAnsi="Arial Narrow" w:cs="Segoe UI"/>
                <w:sz w:val="18"/>
                <w:szCs w:val="18"/>
              </w:rPr>
              <w:t> </w:t>
            </w:r>
          </w:p>
        </w:tc>
        <w:tc>
          <w:tcPr>
            <w:tcW w:w="3843" w:type="dxa"/>
          </w:tcPr>
          <w:p w14:paraId="5055F9AB" w14:textId="61114476"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FBI by John Webb in Spokane, WA – 4 days</w:t>
            </w:r>
            <w:r>
              <w:rPr>
                <w:rStyle w:val="eop"/>
                <w:rFonts w:ascii="Arial Narrow" w:hAnsi="Arial Narrow" w:cs="Segoe UI"/>
                <w:sz w:val="18"/>
                <w:szCs w:val="18"/>
              </w:rPr>
              <w:t> </w:t>
            </w:r>
          </w:p>
        </w:tc>
        <w:tc>
          <w:tcPr>
            <w:tcW w:w="1593" w:type="dxa"/>
          </w:tcPr>
          <w:p w14:paraId="0D57E872" w14:textId="6E7C413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2008</w:t>
            </w:r>
            <w:r>
              <w:rPr>
                <w:rStyle w:val="eop"/>
                <w:rFonts w:ascii="Arial Narrow" w:hAnsi="Arial Narrow" w:cs="Segoe UI"/>
                <w:sz w:val="18"/>
                <w:szCs w:val="18"/>
              </w:rPr>
              <w:t> </w:t>
            </w:r>
          </w:p>
        </w:tc>
      </w:tr>
      <w:tr w:rsidR="00407141" w:rsidRPr="007F2E28" w14:paraId="0456AA3B" w14:textId="77777777" w:rsidTr="0048762B">
        <w:trPr>
          <w:trHeight w:val="247"/>
        </w:trPr>
        <w:tc>
          <w:tcPr>
            <w:tcW w:w="3932" w:type="dxa"/>
          </w:tcPr>
          <w:p w14:paraId="6FF14480" w14:textId="2FDE35AB"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Testifying as an Expert</w:t>
            </w:r>
            <w:r>
              <w:rPr>
                <w:rStyle w:val="eop"/>
                <w:rFonts w:ascii="Arial Narrow" w:hAnsi="Arial Narrow" w:cs="Segoe UI"/>
                <w:sz w:val="18"/>
                <w:szCs w:val="18"/>
              </w:rPr>
              <w:t> </w:t>
            </w:r>
          </w:p>
        </w:tc>
        <w:tc>
          <w:tcPr>
            <w:tcW w:w="3843" w:type="dxa"/>
          </w:tcPr>
          <w:p w14:paraId="15DDC45C" w14:textId="7ABDA99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Workshops</w:t>
            </w:r>
            <w:r>
              <w:rPr>
                <w:rStyle w:val="eop"/>
                <w:rFonts w:ascii="Arial Narrow" w:hAnsi="Arial Narrow" w:cs="Segoe UI"/>
                <w:sz w:val="18"/>
                <w:szCs w:val="18"/>
              </w:rPr>
              <w:t> </w:t>
            </w:r>
          </w:p>
        </w:tc>
        <w:tc>
          <w:tcPr>
            <w:tcW w:w="1593" w:type="dxa"/>
          </w:tcPr>
          <w:p w14:paraId="77C2B996" w14:textId="591F5F0B"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2010</w:t>
            </w:r>
            <w:r>
              <w:rPr>
                <w:rStyle w:val="eop"/>
                <w:rFonts w:ascii="Arial Narrow" w:hAnsi="Arial Narrow" w:cs="Segoe UI"/>
                <w:sz w:val="18"/>
                <w:szCs w:val="18"/>
              </w:rPr>
              <w:t> </w:t>
            </w:r>
          </w:p>
        </w:tc>
      </w:tr>
      <w:tr w:rsidR="00407141" w:rsidRPr="007F2E28" w14:paraId="2DC5937D" w14:textId="77777777" w:rsidTr="0048762B">
        <w:trPr>
          <w:trHeight w:val="247"/>
        </w:trPr>
        <w:tc>
          <w:tcPr>
            <w:tcW w:w="3932" w:type="dxa"/>
          </w:tcPr>
          <w:p w14:paraId="0BCD3AEE" w14:textId="238DFF8A"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Contemporary Issues in Firearm Identification</w:t>
            </w:r>
            <w:r>
              <w:rPr>
                <w:rStyle w:val="eop"/>
                <w:rFonts w:ascii="Arial Narrow" w:hAnsi="Arial Narrow" w:cs="Segoe UI"/>
                <w:sz w:val="18"/>
                <w:szCs w:val="18"/>
              </w:rPr>
              <w:t> </w:t>
            </w:r>
          </w:p>
        </w:tc>
        <w:tc>
          <w:tcPr>
            <w:tcW w:w="3843" w:type="dxa"/>
          </w:tcPr>
          <w:p w14:paraId="5B5A775A" w14:textId="1991231B"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Workshops</w:t>
            </w:r>
            <w:r>
              <w:rPr>
                <w:rStyle w:val="eop"/>
                <w:rFonts w:ascii="Arial Narrow" w:hAnsi="Arial Narrow" w:cs="Segoe UI"/>
                <w:sz w:val="18"/>
                <w:szCs w:val="18"/>
              </w:rPr>
              <w:t> </w:t>
            </w:r>
          </w:p>
        </w:tc>
        <w:tc>
          <w:tcPr>
            <w:tcW w:w="1593" w:type="dxa"/>
          </w:tcPr>
          <w:p w14:paraId="38A1AF0F" w14:textId="6FFC91B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2010</w:t>
            </w:r>
            <w:r>
              <w:rPr>
                <w:rStyle w:val="eop"/>
                <w:rFonts w:ascii="Arial Narrow" w:hAnsi="Arial Narrow" w:cs="Segoe UI"/>
                <w:sz w:val="18"/>
                <w:szCs w:val="18"/>
              </w:rPr>
              <w:t> </w:t>
            </w:r>
          </w:p>
        </w:tc>
      </w:tr>
      <w:tr w:rsidR="00407141" w:rsidRPr="007F2E28" w14:paraId="2394F473" w14:textId="77777777" w:rsidTr="0048762B">
        <w:trPr>
          <w:trHeight w:val="247"/>
        </w:trPr>
        <w:tc>
          <w:tcPr>
            <w:tcW w:w="3932" w:type="dxa"/>
          </w:tcPr>
          <w:p w14:paraId="3CA384F3" w14:textId="476EB0D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Hair Comparison training</w:t>
            </w:r>
            <w:r>
              <w:rPr>
                <w:rStyle w:val="eop"/>
                <w:rFonts w:ascii="Arial Narrow" w:hAnsi="Arial Narrow" w:cs="Segoe UI"/>
                <w:sz w:val="18"/>
                <w:szCs w:val="18"/>
              </w:rPr>
              <w:t> </w:t>
            </w:r>
          </w:p>
        </w:tc>
        <w:tc>
          <w:tcPr>
            <w:tcW w:w="3843" w:type="dxa"/>
          </w:tcPr>
          <w:p w14:paraId="68303D96" w14:textId="7C83B52B"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On-line West Virginia University course and In-house training at AK State Crime Laboratory, Biological Screening Personnel - ~100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1DB77F22" w14:textId="63CA3D3D"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2011</w:t>
            </w:r>
            <w:r>
              <w:rPr>
                <w:rStyle w:val="eop"/>
                <w:rFonts w:ascii="Arial Narrow" w:hAnsi="Arial Narrow" w:cs="Segoe UI"/>
                <w:sz w:val="18"/>
                <w:szCs w:val="18"/>
              </w:rPr>
              <w:t> </w:t>
            </w:r>
          </w:p>
        </w:tc>
      </w:tr>
      <w:tr w:rsidR="00407141" w:rsidRPr="007F2E28" w14:paraId="2EA1AE74" w14:textId="77777777" w:rsidTr="0048762B">
        <w:trPr>
          <w:trHeight w:val="247"/>
        </w:trPr>
        <w:tc>
          <w:tcPr>
            <w:tcW w:w="3932" w:type="dxa"/>
          </w:tcPr>
          <w:p w14:paraId="2472A2FD" w14:textId="609C287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Advanced Armorer’s Course Colt AR-15, M-16, M-4 </w:t>
            </w:r>
            <w:proofErr w:type="gramStart"/>
            <w:r>
              <w:rPr>
                <w:rStyle w:val="normaltextrun"/>
                <w:rFonts w:ascii="Arial Narrow" w:hAnsi="Arial Narrow" w:cs="Segoe UI"/>
                <w:sz w:val="18"/>
                <w:szCs w:val="18"/>
              </w:rPr>
              <w:t>rifles</w:t>
            </w:r>
            <w:proofErr w:type="gramEnd"/>
            <w:r>
              <w:rPr>
                <w:rStyle w:val="normaltextrun"/>
                <w:rFonts w:ascii="Arial Narrow" w:hAnsi="Arial Narrow" w:cs="Segoe UI"/>
                <w:sz w:val="18"/>
                <w:szCs w:val="18"/>
              </w:rPr>
              <w:t xml:space="preserve"> and carbines</w:t>
            </w:r>
            <w:r>
              <w:rPr>
                <w:rStyle w:val="eop"/>
                <w:rFonts w:ascii="Arial Narrow" w:hAnsi="Arial Narrow" w:cs="Segoe UI"/>
                <w:sz w:val="18"/>
                <w:szCs w:val="18"/>
              </w:rPr>
              <w:t> </w:t>
            </w:r>
          </w:p>
        </w:tc>
        <w:tc>
          <w:tcPr>
            <w:tcW w:w="3843" w:type="dxa"/>
          </w:tcPr>
          <w:p w14:paraId="5CE39B20" w14:textId="61CA7A1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Specialized Armament by Ken Elmore at APD Training Center – 8 </w:t>
            </w:r>
            <w:proofErr w:type="spellStart"/>
            <w:r>
              <w:rPr>
                <w:rStyle w:val="spellingerror"/>
                <w:rFonts w:ascii="Arial Narrow" w:hAnsi="Arial Narrow" w:cs="Segoe UI"/>
                <w:sz w:val="18"/>
                <w:szCs w:val="18"/>
              </w:rPr>
              <w:t>hrs</w:t>
            </w:r>
            <w:proofErr w:type="spellEnd"/>
            <w:r>
              <w:rPr>
                <w:rStyle w:val="eop"/>
                <w:rFonts w:ascii="Arial Narrow" w:hAnsi="Arial Narrow" w:cs="Segoe UI"/>
                <w:sz w:val="18"/>
                <w:szCs w:val="18"/>
              </w:rPr>
              <w:t> </w:t>
            </w:r>
          </w:p>
        </w:tc>
        <w:tc>
          <w:tcPr>
            <w:tcW w:w="1593" w:type="dxa"/>
          </w:tcPr>
          <w:p w14:paraId="22C304F3" w14:textId="2FBA71B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2011</w:t>
            </w:r>
            <w:r>
              <w:rPr>
                <w:rStyle w:val="eop"/>
                <w:rFonts w:ascii="Arial Narrow" w:hAnsi="Arial Narrow" w:cs="Segoe UI"/>
                <w:sz w:val="18"/>
                <w:szCs w:val="18"/>
              </w:rPr>
              <w:t> </w:t>
            </w:r>
          </w:p>
        </w:tc>
      </w:tr>
      <w:tr w:rsidR="00407141" w:rsidRPr="007F2E28" w14:paraId="4F232A97" w14:textId="77777777" w:rsidTr="0048762B">
        <w:trPr>
          <w:trHeight w:val="247"/>
        </w:trPr>
        <w:tc>
          <w:tcPr>
            <w:tcW w:w="3932" w:type="dxa"/>
          </w:tcPr>
          <w:p w14:paraId="0BAE5942" w14:textId="1EA842A8"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Magna Flux Serial Number Restoration</w:t>
            </w:r>
            <w:r>
              <w:rPr>
                <w:rStyle w:val="eop"/>
                <w:rFonts w:ascii="Arial Narrow" w:hAnsi="Arial Narrow" w:cs="Segoe UI"/>
                <w:sz w:val="18"/>
                <w:szCs w:val="18"/>
              </w:rPr>
              <w:t> </w:t>
            </w:r>
          </w:p>
        </w:tc>
        <w:tc>
          <w:tcPr>
            <w:tcW w:w="3843" w:type="dxa"/>
          </w:tcPr>
          <w:p w14:paraId="3AA2E689" w14:textId="3811F914"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Workshops</w:t>
            </w:r>
            <w:r>
              <w:rPr>
                <w:rStyle w:val="eop"/>
                <w:rFonts w:ascii="Arial Narrow" w:hAnsi="Arial Narrow" w:cs="Segoe UI"/>
                <w:sz w:val="18"/>
                <w:szCs w:val="18"/>
              </w:rPr>
              <w:t> </w:t>
            </w:r>
          </w:p>
        </w:tc>
        <w:tc>
          <w:tcPr>
            <w:tcW w:w="1593" w:type="dxa"/>
          </w:tcPr>
          <w:p w14:paraId="1672DA08" w14:textId="248D4A2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2011</w:t>
            </w:r>
            <w:r>
              <w:rPr>
                <w:rStyle w:val="eop"/>
                <w:rFonts w:ascii="Arial Narrow" w:hAnsi="Arial Narrow" w:cs="Segoe UI"/>
                <w:sz w:val="18"/>
                <w:szCs w:val="18"/>
              </w:rPr>
              <w:t> </w:t>
            </w:r>
          </w:p>
        </w:tc>
      </w:tr>
      <w:tr w:rsidR="00407141" w:rsidRPr="007F2E28" w14:paraId="12B71360" w14:textId="77777777" w:rsidTr="0048762B">
        <w:trPr>
          <w:trHeight w:val="247"/>
        </w:trPr>
        <w:tc>
          <w:tcPr>
            <w:tcW w:w="3932" w:type="dxa"/>
          </w:tcPr>
          <w:p w14:paraId="1325B9DA" w14:textId="5B61DA5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Techniques in Double Casting</w:t>
            </w:r>
            <w:r>
              <w:rPr>
                <w:rStyle w:val="eop"/>
                <w:rFonts w:ascii="Arial Narrow" w:hAnsi="Arial Narrow" w:cs="Segoe UI"/>
                <w:sz w:val="18"/>
                <w:szCs w:val="18"/>
              </w:rPr>
              <w:t> </w:t>
            </w:r>
          </w:p>
        </w:tc>
        <w:tc>
          <w:tcPr>
            <w:tcW w:w="3843" w:type="dxa"/>
          </w:tcPr>
          <w:p w14:paraId="29578F41" w14:textId="5401E2DE"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Workshops</w:t>
            </w:r>
            <w:r>
              <w:rPr>
                <w:rStyle w:val="eop"/>
                <w:rFonts w:ascii="Arial Narrow" w:hAnsi="Arial Narrow" w:cs="Segoe UI"/>
                <w:sz w:val="18"/>
                <w:szCs w:val="18"/>
              </w:rPr>
              <w:t> </w:t>
            </w:r>
          </w:p>
        </w:tc>
        <w:tc>
          <w:tcPr>
            <w:tcW w:w="1593" w:type="dxa"/>
          </w:tcPr>
          <w:p w14:paraId="1F1F66CA" w14:textId="67693F61"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2014</w:t>
            </w:r>
            <w:r>
              <w:rPr>
                <w:rStyle w:val="eop"/>
                <w:rFonts w:ascii="Arial Narrow" w:hAnsi="Arial Narrow" w:cs="Segoe UI"/>
                <w:sz w:val="18"/>
                <w:szCs w:val="18"/>
              </w:rPr>
              <w:t> </w:t>
            </w:r>
          </w:p>
        </w:tc>
      </w:tr>
      <w:tr w:rsidR="00407141" w:rsidRPr="007F2E28" w14:paraId="135145FA" w14:textId="77777777" w:rsidTr="0048762B">
        <w:trPr>
          <w:trHeight w:val="247"/>
        </w:trPr>
        <w:tc>
          <w:tcPr>
            <w:tcW w:w="3932" w:type="dxa"/>
          </w:tcPr>
          <w:p w14:paraId="0FB7EF5D" w14:textId="4BB1592F"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Bloodstain Pattern Analysis I</w:t>
            </w:r>
            <w:r>
              <w:rPr>
                <w:rStyle w:val="eop"/>
                <w:rFonts w:ascii="Arial Narrow" w:hAnsi="Arial Narrow" w:cs="Segoe UI"/>
                <w:sz w:val="18"/>
                <w:szCs w:val="18"/>
              </w:rPr>
              <w:t> </w:t>
            </w:r>
          </w:p>
        </w:tc>
        <w:tc>
          <w:tcPr>
            <w:tcW w:w="3843" w:type="dxa"/>
          </w:tcPr>
          <w:p w14:paraId="1E668B2B" w14:textId="6DB73DF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Bevel, Gardner and Assoc by Ross Gardner and Tom Griffin, at AK State Crime Laboratory – 5 days</w:t>
            </w:r>
            <w:r>
              <w:rPr>
                <w:rStyle w:val="eop"/>
                <w:rFonts w:ascii="Arial Narrow" w:hAnsi="Arial Narrow" w:cs="Segoe UI"/>
                <w:sz w:val="18"/>
                <w:szCs w:val="18"/>
              </w:rPr>
              <w:t> </w:t>
            </w:r>
          </w:p>
        </w:tc>
        <w:tc>
          <w:tcPr>
            <w:tcW w:w="1593" w:type="dxa"/>
          </w:tcPr>
          <w:p w14:paraId="5EF5B5EE" w14:textId="29D0D0B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2014</w:t>
            </w:r>
            <w:r>
              <w:rPr>
                <w:rStyle w:val="eop"/>
                <w:rFonts w:ascii="Arial Narrow" w:hAnsi="Arial Narrow" w:cs="Segoe UI"/>
                <w:sz w:val="18"/>
                <w:szCs w:val="18"/>
              </w:rPr>
              <w:t> </w:t>
            </w:r>
          </w:p>
        </w:tc>
      </w:tr>
      <w:tr w:rsidR="00407141" w:rsidRPr="007F2E28" w14:paraId="5C576FE1" w14:textId="77777777" w:rsidTr="0048762B">
        <w:trPr>
          <w:trHeight w:val="247"/>
        </w:trPr>
        <w:tc>
          <w:tcPr>
            <w:tcW w:w="3932" w:type="dxa"/>
          </w:tcPr>
          <w:p w14:paraId="2FF64B7B" w14:textId="4AE31DB2"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Science in the Courtroom</w:t>
            </w:r>
            <w:r>
              <w:rPr>
                <w:rStyle w:val="eop"/>
                <w:rFonts w:ascii="Arial Narrow" w:hAnsi="Arial Narrow" w:cs="Segoe UI"/>
                <w:sz w:val="18"/>
                <w:szCs w:val="18"/>
              </w:rPr>
              <w:t> </w:t>
            </w:r>
          </w:p>
        </w:tc>
        <w:tc>
          <w:tcPr>
            <w:tcW w:w="3843" w:type="dxa"/>
          </w:tcPr>
          <w:p w14:paraId="16BA885A" w14:textId="05F7182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Val Van Brocklin, AK State Crime Lab – 2 days</w:t>
            </w:r>
            <w:r>
              <w:rPr>
                <w:rStyle w:val="eop"/>
                <w:rFonts w:ascii="Arial Narrow" w:hAnsi="Arial Narrow" w:cs="Segoe UI"/>
                <w:sz w:val="18"/>
                <w:szCs w:val="18"/>
              </w:rPr>
              <w:t> </w:t>
            </w:r>
          </w:p>
        </w:tc>
        <w:tc>
          <w:tcPr>
            <w:tcW w:w="1593" w:type="dxa"/>
          </w:tcPr>
          <w:p w14:paraId="0D0D8FEF" w14:textId="73652AA9"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2017</w:t>
            </w:r>
            <w:r>
              <w:rPr>
                <w:rStyle w:val="eop"/>
                <w:rFonts w:ascii="Arial Narrow" w:hAnsi="Arial Narrow" w:cs="Segoe UI"/>
                <w:sz w:val="18"/>
                <w:szCs w:val="18"/>
              </w:rPr>
              <w:t> </w:t>
            </w:r>
          </w:p>
        </w:tc>
      </w:tr>
      <w:tr w:rsidR="00407141" w:rsidRPr="007F2E28" w14:paraId="6CA96607" w14:textId="77777777" w:rsidTr="0048762B">
        <w:trPr>
          <w:trHeight w:val="247"/>
        </w:trPr>
        <w:tc>
          <w:tcPr>
            <w:tcW w:w="3932" w:type="dxa"/>
          </w:tcPr>
          <w:p w14:paraId="216C0373" w14:textId="0B228797"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ANAB Accreditation Preparation for Firearm Examiners</w:t>
            </w:r>
            <w:r>
              <w:rPr>
                <w:rStyle w:val="eop"/>
                <w:rFonts w:ascii="Arial Narrow" w:hAnsi="Arial Narrow" w:cs="Segoe UI"/>
                <w:sz w:val="18"/>
                <w:szCs w:val="18"/>
              </w:rPr>
              <w:t> </w:t>
            </w:r>
          </w:p>
        </w:tc>
        <w:tc>
          <w:tcPr>
            <w:tcW w:w="3843" w:type="dxa"/>
          </w:tcPr>
          <w:p w14:paraId="47CD1E28" w14:textId="46B85870"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AFTE Annual Training Workshops</w:t>
            </w:r>
            <w:r>
              <w:rPr>
                <w:rStyle w:val="eop"/>
                <w:rFonts w:ascii="Arial Narrow" w:hAnsi="Arial Narrow" w:cs="Segoe UI"/>
                <w:sz w:val="18"/>
                <w:szCs w:val="18"/>
              </w:rPr>
              <w:t> </w:t>
            </w:r>
          </w:p>
        </w:tc>
        <w:tc>
          <w:tcPr>
            <w:tcW w:w="1593" w:type="dxa"/>
          </w:tcPr>
          <w:p w14:paraId="230AB408" w14:textId="29259D73"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2019</w:t>
            </w:r>
            <w:r>
              <w:rPr>
                <w:rStyle w:val="eop"/>
                <w:rFonts w:ascii="Arial Narrow" w:hAnsi="Arial Narrow" w:cs="Segoe UI"/>
                <w:sz w:val="18"/>
                <w:szCs w:val="18"/>
              </w:rPr>
              <w:t> </w:t>
            </w:r>
          </w:p>
        </w:tc>
      </w:tr>
      <w:tr w:rsidR="00407141" w:rsidRPr="007F2E28" w14:paraId="1CD44FE8" w14:textId="77777777" w:rsidTr="0048762B">
        <w:trPr>
          <w:trHeight w:val="247"/>
        </w:trPr>
        <w:tc>
          <w:tcPr>
            <w:tcW w:w="3932" w:type="dxa"/>
          </w:tcPr>
          <w:p w14:paraId="39BC138E" w14:textId="231619A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ANAB Assessor Class</w:t>
            </w:r>
            <w:r>
              <w:rPr>
                <w:rStyle w:val="eop"/>
                <w:rFonts w:ascii="Arial Narrow" w:hAnsi="Arial Narrow" w:cs="Segoe UI"/>
                <w:sz w:val="18"/>
                <w:szCs w:val="18"/>
              </w:rPr>
              <w:t> </w:t>
            </w:r>
          </w:p>
        </w:tc>
        <w:tc>
          <w:tcPr>
            <w:tcW w:w="3843" w:type="dxa"/>
          </w:tcPr>
          <w:p w14:paraId="7F46EF8C" w14:textId="21E3AD9C"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ANAB On-Line Web Training Workshop</w:t>
            </w:r>
            <w:r>
              <w:rPr>
                <w:rStyle w:val="eop"/>
                <w:rFonts w:ascii="Arial Narrow" w:hAnsi="Arial Narrow" w:cs="Segoe UI"/>
                <w:sz w:val="18"/>
                <w:szCs w:val="18"/>
              </w:rPr>
              <w:t> </w:t>
            </w:r>
          </w:p>
        </w:tc>
        <w:tc>
          <w:tcPr>
            <w:tcW w:w="1593" w:type="dxa"/>
          </w:tcPr>
          <w:p w14:paraId="5F60BA34" w14:textId="3687F025" w:rsidR="00407141" w:rsidRPr="007F2E28" w:rsidRDefault="00407141" w:rsidP="00407141">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2021</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924A1B"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6DF23653">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p w14:paraId="6DF23653" w14:textId="77777777" w:rsidR="6DF23653" w:rsidRDefault="6DF23653"/>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p w14:paraId="35B88B8A" w14:textId="77777777" w:rsidR="6DF23653" w:rsidRDefault="6DF23653"/>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p w14:paraId="7717047B" w14:textId="77777777" w:rsidR="6DF23653" w:rsidRDefault="6DF23653"/>
        </w:tc>
      </w:tr>
      <w:tr w:rsidR="000C26E7" w:rsidRPr="007F2E28" w14:paraId="61D1F618" w14:textId="77777777" w:rsidTr="6DF23653">
        <w:trPr>
          <w:trHeight w:val="233"/>
        </w:trPr>
        <w:tc>
          <w:tcPr>
            <w:tcW w:w="3932" w:type="dxa"/>
          </w:tcPr>
          <w:p w14:paraId="61D1F615" w14:textId="491F04C8" w:rsidR="000C26E7" w:rsidRPr="007F2E28" w:rsidRDefault="000C26E7" w:rsidP="000C26E7">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Body Fluid Identification</w:t>
            </w:r>
            <w:r>
              <w:rPr>
                <w:rStyle w:val="eop"/>
                <w:rFonts w:ascii="Arial Narrow" w:hAnsi="Arial Narrow" w:cs="Segoe UI"/>
                <w:sz w:val="18"/>
                <w:szCs w:val="18"/>
              </w:rPr>
              <w:t> </w:t>
            </w:r>
          </w:p>
        </w:tc>
        <w:tc>
          <w:tcPr>
            <w:tcW w:w="3843" w:type="dxa"/>
          </w:tcPr>
          <w:p w14:paraId="61D1F616" w14:textId="46074825" w:rsidR="000C26E7" w:rsidRPr="007F2E28" w:rsidRDefault="000C26E7" w:rsidP="000C26E7">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2003 - present</w:t>
            </w:r>
            <w:r>
              <w:rPr>
                <w:rStyle w:val="eop"/>
                <w:rFonts w:ascii="Arial Narrow" w:hAnsi="Arial Narrow" w:cs="Segoe UI"/>
                <w:sz w:val="18"/>
                <w:szCs w:val="18"/>
              </w:rPr>
              <w:t> </w:t>
            </w:r>
          </w:p>
        </w:tc>
        <w:tc>
          <w:tcPr>
            <w:tcW w:w="1593" w:type="dxa"/>
          </w:tcPr>
          <w:p w14:paraId="61D1F617" w14:textId="51224935" w:rsidR="000C26E7" w:rsidRPr="007F2E28" w:rsidRDefault="000C26E7" w:rsidP="6DF23653">
            <w:pPr>
              <w:spacing w:after="0" w:line="240" w:lineRule="auto"/>
              <w:rPr>
                <w:rStyle w:val="eop"/>
                <w:rFonts w:ascii="Arial Narrow" w:hAnsi="Arial Narrow" w:cs="Segoe UI"/>
                <w:sz w:val="18"/>
                <w:szCs w:val="18"/>
              </w:rPr>
            </w:pPr>
            <w:r w:rsidRPr="6DF23653">
              <w:rPr>
                <w:rStyle w:val="normaltextrun"/>
                <w:rFonts w:ascii="Arial Narrow" w:hAnsi="Arial Narrow" w:cs="Segoe UI"/>
                <w:sz w:val="18"/>
                <w:szCs w:val="18"/>
              </w:rPr>
              <w:t>3</w:t>
            </w:r>
            <w:r w:rsidR="0016518B">
              <w:rPr>
                <w:rStyle w:val="normaltextrun"/>
                <w:rFonts w:ascii="Arial Narrow" w:hAnsi="Arial Narrow" w:cs="Segoe UI"/>
                <w:sz w:val="18"/>
                <w:szCs w:val="18"/>
              </w:rPr>
              <w:t>9</w:t>
            </w:r>
          </w:p>
        </w:tc>
      </w:tr>
      <w:tr w:rsidR="000C26E7" w:rsidRPr="007F2E28" w14:paraId="61D1F61C" w14:textId="77777777" w:rsidTr="6DF23653">
        <w:trPr>
          <w:trHeight w:val="216"/>
        </w:trPr>
        <w:tc>
          <w:tcPr>
            <w:tcW w:w="3932" w:type="dxa"/>
          </w:tcPr>
          <w:p w14:paraId="61D1F619" w14:textId="3E64C32F" w:rsidR="000C26E7" w:rsidRPr="007F2E28" w:rsidRDefault="000C26E7" w:rsidP="000C26E7">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Firearm/Toolmark Identification</w:t>
            </w:r>
            <w:r>
              <w:rPr>
                <w:rStyle w:val="eop"/>
                <w:rFonts w:ascii="Arial Narrow" w:hAnsi="Arial Narrow" w:cs="Segoe UI"/>
                <w:sz w:val="18"/>
                <w:szCs w:val="18"/>
              </w:rPr>
              <w:t> </w:t>
            </w:r>
          </w:p>
        </w:tc>
        <w:tc>
          <w:tcPr>
            <w:tcW w:w="3843" w:type="dxa"/>
          </w:tcPr>
          <w:p w14:paraId="61D1F61A" w14:textId="3AA0B88B" w:rsidR="000C26E7" w:rsidRPr="007F2E28" w:rsidRDefault="000C26E7" w:rsidP="000C26E7">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2005 - present</w:t>
            </w:r>
            <w:r>
              <w:rPr>
                <w:rStyle w:val="eop"/>
                <w:rFonts w:ascii="Arial Narrow" w:hAnsi="Arial Narrow" w:cs="Segoe UI"/>
                <w:sz w:val="18"/>
                <w:szCs w:val="18"/>
              </w:rPr>
              <w:t> </w:t>
            </w:r>
          </w:p>
        </w:tc>
        <w:tc>
          <w:tcPr>
            <w:tcW w:w="1593" w:type="dxa"/>
          </w:tcPr>
          <w:p w14:paraId="61D1F61B" w14:textId="0381EF88" w:rsidR="000C26E7" w:rsidRPr="007F2E28" w:rsidRDefault="4538BFA8" w:rsidP="6DF23653">
            <w:pPr>
              <w:spacing w:after="0" w:line="240" w:lineRule="auto"/>
              <w:rPr>
                <w:rStyle w:val="normaltextrun"/>
                <w:rFonts w:ascii="Arial Narrow" w:hAnsi="Arial Narrow" w:cs="Segoe UI"/>
                <w:sz w:val="18"/>
                <w:szCs w:val="18"/>
              </w:rPr>
            </w:pPr>
            <w:r w:rsidRPr="6DF23653">
              <w:rPr>
                <w:rStyle w:val="normaltextrun"/>
                <w:rFonts w:ascii="Arial Narrow" w:hAnsi="Arial Narrow" w:cs="Segoe UI"/>
                <w:sz w:val="18"/>
                <w:szCs w:val="18"/>
              </w:rPr>
              <w:t>5</w:t>
            </w:r>
            <w:r w:rsidR="0016518B">
              <w:rPr>
                <w:rStyle w:val="normaltextrun"/>
                <w:rFonts w:ascii="Arial Narrow" w:hAnsi="Arial Narrow" w:cs="Segoe UI"/>
                <w:sz w:val="18"/>
                <w:szCs w:val="18"/>
              </w:rPr>
              <w:t>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924A1B"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211963" w:rsidRPr="007F2E28" w14:paraId="61D1F633" w14:textId="77777777" w:rsidTr="0048762B">
        <w:tc>
          <w:tcPr>
            <w:tcW w:w="3775" w:type="dxa"/>
          </w:tcPr>
          <w:p w14:paraId="61D1F630" w14:textId="7DB4DFC8"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American Chemical Society</w:t>
            </w:r>
            <w:r>
              <w:rPr>
                <w:rStyle w:val="eop"/>
                <w:rFonts w:ascii="Arial Narrow" w:hAnsi="Arial Narrow" w:cs="Segoe UI"/>
                <w:sz w:val="18"/>
                <w:szCs w:val="18"/>
              </w:rPr>
              <w:t> </w:t>
            </w:r>
          </w:p>
        </w:tc>
        <w:tc>
          <w:tcPr>
            <w:tcW w:w="2070" w:type="dxa"/>
          </w:tcPr>
          <w:p w14:paraId="61D1F631" w14:textId="1EF9EB9A"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1985-1990</w:t>
            </w:r>
            <w:r>
              <w:rPr>
                <w:rStyle w:val="eop"/>
                <w:rFonts w:ascii="Arial Narrow" w:hAnsi="Arial Narrow" w:cs="Segoe UI"/>
                <w:sz w:val="18"/>
                <w:szCs w:val="18"/>
              </w:rPr>
              <w:t> </w:t>
            </w:r>
          </w:p>
        </w:tc>
        <w:tc>
          <w:tcPr>
            <w:tcW w:w="3510" w:type="dxa"/>
          </w:tcPr>
          <w:p w14:paraId="61D1F632" w14:textId="74D034CE"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NA</w:t>
            </w:r>
            <w:r>
              <w:rPr>
                <w:rStyle w:val="eop"/>
                <w:rFonts w:ascii="Arial Narrow" w:hAnsi="Arial Narrow" w:cs="Segoe UI"/>
                <w:sz w:val="18"/>
                <w:szCs w:val="18"/>
              </w:rPr>
              <w:t> </w:t>
            </w:r>
          </w:p>
        </w:tc>
      </w:tr>
      <w:tr w:rsidR="00211963" w:rsidRPr="007F2E28" w14:paraId="61D1F63B" w14:textId="77777777" w:rsidTr="0048762B">
        <w:tc>
          <w:tcPr>
            <w:tcW w:w="3775" w:type="dxa"/>
          </w:tcPr>
          <w:p w14:paraId="61D1F638" w14:textId="7286B613"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Association of Firearm and Toolmark Examiners</w:t>
            </w:r>
            <w:r>
              <w:rPr>
                <w:rStyle w:val="eop"/>
                <w:rFonts w:ascii="Arial Narrow" w:hAnsi="Arial Narrow" w:cs="Segoe UI"/>
                <w:sz w:val="18"/>
                <w:szCs w:val="18"/>
              </w:rPr>
              <w:t> </w:t>
            </w:r>
          </w:p>
        </w:tc>
        <w:tc>
          <w:tcPr>
            <w:tcW w:w="2070" w:type="dxa"/>
          </w:tcPr>
          <w:p w14:paraId="61D1F639" w14:textId="3503DED4"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2005-2008</w:t>
            </w:r>
            <w:r>
              <w:rPr>
                <w:rStyle w:val="eop"/>
                <w:rFonts w:ascii="Arial Narrow" w:hAnsi="Arial Narrow" w:cs="Segoe UI"/>
                <w:sz w:val="18"/>
                <w:szCs w:val="18"/>
              </w:rPr>
              <w:t> </w:t>
            </w:r>
          </w:p>
        </w:tc>
        <w:tc>
          <w:tcPr>
            <w:tcW w:w="3510" w:type="dxa"/>
          </w:tcPr>
          <w:p w14:paraId="61D1F63A" w14:textId="70884274"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Provisional Member</w:t>
            </w:r>
            <w:r>
              <w:rPr>
                <w:rStyle w:val="eop"/>
                <w:rFonts w:ascii="Arial Narrow" w:hAnsi="Arial Narrow" w:cs="Segoe UI"/>
                <w:sz w:val="18"/>
                <w:szCs w:val="18"/>
              </w:rPr>
              <w:t> </w:t>
            </w:r>
          </w:p>
        </w:tc>
      </w:tr>
      <w:tr w:rsidR="00211963" w:rsidRPr="007F2E28" w14:paraId="61D1F63F" w14:textId="77777777" w:rsidTr="0048762B">
        <w:tc>
          <w:tcPr>
            <w:tcW w:w="3775" w:type="dxa"/>
          </w:tcPr>
          <w:p w14:paraId="61D1F63C" w14:textId="366A5B5F"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Association of Firearm and Toolmark Examiners</w:t>
            </w:r>
            <w:r>
              <w:rPr>
                <w:rStyle w:val="eop"/>
                <w:rFonts w:ascii="Arial Narrow" w:hAnsi="Arial Narrow" w:cs="Segoe UI"/>
                <w:sz w:val="18"/>
                <w:szCs w:val="18"/>
              </w:rPr>
              <w:t> </w:t>
            </w:r>
          </w:p>
        </w:tc>
        <w:tc>
          <w:tcPr>
            <w:tcW w:w="2070" w:type="dxa"/>
          </w:tcPr>
          <w:p w14:paraId="61D1F63D" w14:textId="29400F79"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2005-present</w:t>
            </w:r>
            <w:r>
              <w:rPr>
                <w:rStyle w:val="eop"/>
                <w:rFonts w:ascii="Arial Narrow" w:hAnsi="Arial Narrow" w:cs="Segoe UI"/>
                <w:sz w:val="18"/>
                <w:szCs w:val="18"/>
              </w:rPr>
              <w:t> </w:t>
            </w:r>
          </w:p>
        </w:tc>
        <w:tc>
          <w:tcPr>
            <w:tcW w:w="3510" w:type="dxa"/>
          </w:tcPr>
          <w:p w14:paraId="61D1F63E" w14:textId="199E6522" w:rsidR="00211963" w:rsidRPr="007F2E28" w:rsidRDefault="00211963" w:rsidP="00211963">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Regular and Lifetime Member</w:t>
            </w:r>
            <w:r>
              <w:rPr>
                <w:rStyle w:val="eop"/>
                <w:rFonts w:ascii="Arial Narrow" w:hAnsi="Arial Narrow" w:cs="Segoe UI"/>
                <w:sz w:val="18"/>
                <w:szCs w:val="18"/>
              </w:rPr>
              <w:t>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71C3CC1E" w:rsidR="007F2E28" w:rsidRPr="007F2E28" w:rsidRDefault="0046093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61BD0F24" w:rsidR="007F2E28" w:rsidRPr="007F2E28" w:rsidRDefault="00C65BEA"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Crim I (04-02 to 06-03), Crim II (06-03 to 06-05) Crim III (06-05 to present)</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59CF1C94" w:rsidR="007F2E28" w:rsidRPr="007F2E28" w:rsidRDefault="0046093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lastRenderedPageBreak/>
              <w:t>Provide a brief description of principal duties:</w:t>
            </w:r>
          </w:p>
        </w:tc>
      </w:tr>
      <w:tr w:rsidR="007F2E28" w:rsidRPr="007F2E28" w14:paraId="61D1F652" w14:textId="77777777" w:rsidTr="00DD058F">
        <w:tc>
          <w:tcPr>
            <w:tcW w:w="9576" w:type="dxa"/>
            <w:gridSpan w:val="4"/>
          </w:tcPr>
          <w:p w14:paraId="61D1F651" w14:textId="083DE228" w:rsidR="007F2E28" w:rsidRPr="007F2E28" w:rsidRDefault="00B949E8"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Firearm Identification, Toolmark Identification, Muzzle-to-Target Distance Determination, Physical Matching, Serial Number Restoration, and Biological Fluid Screening.</w:t>
            </w:r>
            <w:r>
              <w:rPr>
                <w:rStyle w:val="eop"/>
                <w:rFonts w:ascii="Arial Narrow" w:hAnsi="Arial Narrow"/>
                <w:color w:val="000000"/>
                <w:sz w:val="18"/>
                <w:szCs w:val="18"/>
                <w:shd w:val="clear" w:color="auto" w:fill="FFFFFF"/>
              </w:rPr>
              <w:t> </w:t>
            </w:r>
            <w:r w:rsidR="00905B77">
              <w:rPr>
                <w:rStyle w:val="eop"/>
                <w:rFonts w:ascii="Arial Narrow" w:hAnsi="Arial Narrow"/>
                <w:color w:val="000000"/>
                <w:sz w:val="18"/>
                <w:szCs w:val="18"/>
                <w:shd w:val="clear" w:color="auto" w:fill="FFFFFF"/>
              </w:rPr>
              <w:t xml:space="preserve"> </w:t>
            </w:r>
            <w:r w:rsidR="00905B77">
              <w:rPr>
                <w:rStyle w:val="eop"/>
                <w:color w:val="000000"/>
                <w:sz w:val="18"/>
                <w:szCs w:val="18"/>
                <w:shd w:val="clear" w:color="auto" w:fill="FFFFFF"/>
              </w:rPr>
              <w:t>Technical Lead of Firearm/Toolmark section since November 2016.</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924A1B"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8"/>
        <w:gridCol w:w="893"/>
        <w:gridCol w:w="3424"/>
      </w:tblGrid>
      <w:tr w:rsidR="007F2E28" w:rsidRPr="007F2E28" w14:paraId="61D1F659" w14:textId="77777777" w:rsidTr="00DD058F">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2BF279FF" w:rsidR="007F2E28" w:rsidRPr="007F2E28" w:rsidRDefault="00C65BE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Laboratory Technician</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46544A05" w:rsidR="007F2E28" w:rsidRPr="007F2E28" w:rsidRDefault="0046575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July 2001 to April 2002</w:t>
            </w:r>
          </w:p>
        </w:tc>
      </w:tr>
      <w:tr w:rsidR="007F2E28" w:rsidRPr="007F2E28" w14:paraId="61D1F65C" w14:textId="77777777" w:rsidTr="00DD058F">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62395C24" w:rsidR="007F2E28" w:rsidRPr="007F2E28" w:rsidRDefault="00C65BE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7F2E28" w:rsidRPr="007F2E28" w14:paraId="61D1F65E" w14:textId="77777777" w:rsidTr="00DD058F">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rsidTr="00DD058F">
        <w:tc>
          <w:tcPr>
            <w:tcW w:w="9576" w:type="dxa"/>
            <w:gridSpan w:val="4"/>
          </w:tcPr>
          <w:p w14:paraId="61D1F65F" w14:textId="452ED0DB" w:rsidR="007F2E28" w:rsidRPr="007F2E28" w:rsidRDefault="006E1903"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Evidence Custodian</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924A1B"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7421CABA" w:rsidR="007F2E28" w:rsidRPr="007F2E28" w:rsidRDefault="0046575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Chemist III</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734EB644" w:rsidR="007F2E28" w:rsidRPr="007F2E28" w:rsidRDefault="00267ED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January 1999 to June 2001</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1BEB8C9" w:rsidR="007F2E28" w:rsidRPr="007F2E28" w:rsidRDefault="0046575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State of Alaska </w:t>
            </w:r>
            <w:r w:rsidR="00267ED8">
              <w:rPr>
                <w:rFonts w:ascii="Arial Narrow" w:eastAsia="Times New Roman" w:hAnsi="Arial Narrow" w:cs="Times New Roman"/>
                <w:sz w:val="18"/>
                <w:szCs w:val="18"/>
              </w:rPr>
              <w:t>Chemistry</w:t>
            </w:r>
            <w:r>
              <w:rPr>
                <w:rFonts w:ascii="Arial Narrow" w:eastAsia="Times New Roman" w:hAnsi="Arial Narrow" w:cs="Times New Roman"/>
                <w:sz w:val="18"/>
                <w:szCs w:val="18"/>
              </w:rPr>
              <w:t xml:space="preserve"> Laborator</w:t>
            </w:r>
            <w:r w:rsidR="00267ED8">
              <w:rPr>
                <w:rFonts w:ascii="Arial Narrow" w:eastAsia="Times New Roman" w:hAnsi="Arial Narrow" w:cs="Times New Roman"/>
                <w:sz w:val="18"/>
                <w:szCs w:val="18"/>
              </w:rPr>
              <w:t>y</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2A7C526D" w:rsidR="007F2E28" w:rsidRPr="007F2E28" w:rsidRDefault="006E1903"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 xml:space="preserve">Drinking Water (DW) Certification Officer.  Audited all in-state certified DW labs.  Monitored certified DW labs personnel, equipment, methods, MDLs, proficiency tests (PT), and Quality Assurance Manuals (QAM).  Ensured the continued certification of the SCL with the USEPA by scheduling PT samples, reviewing MDLs, and updating SOPs and the QAM.  Provided technical assistance to </w:t>
            </w:r>
            <w:proofErr w:type="gramStart"/>
            <w:r>
              <w:rPr>
                <w:rStyle w:val="normaltextrun"/>
                <w:rFonts w:ascii="Arial Narrow" w:hAnsi="Arial Narrow"/>
                <w:color w:val="000000"/>
                <w:sz w:val="18"/>
                <w:szCs w:val="18"/>
                <w:shd w:val="clear" w:color="auto" w:fill="FFFFFF"/>
              </w:rPr>
              <w:t>general public</w:t>
            </w:r>
            <w:proofErr w:type="gramEnd"/>
            <w:r>
              <w:rPr>
                <w:rStyle w:val="normaltextrun"/>
                <w:rFonts w:ascii="Arial Narrow" w:hAnsi="Arial Narrow"/>
                <w:color w:val="000000"/>
                <w:sz w:val="18"/>
                <w:szCs w:val="18"/>
                <w:shd w:val="clear" w:color="auto" w:fill="FFFFFF"/>
              </w:rPr>
              <w:t>, labs, and agencies about the State of Alaska Drinking Water Program.</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924A1B"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9"/>
        <w:gridCol w:w="893"/>
        <w:gridCol w:w="3434"/>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6FDCE6EF" w:rsidR="007F2E28" w:rsidRPr="007F2E28" w:rsidRDefault="00BC149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Scientist IV</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7F83DE32" w:rsidR="007F2E28" w:rsidRPr="007F2E28" w:rsidRDefault="00BC149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November 1993 to December 1998</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1E455B82" w:rsidR="007F2E28" w:rsidRPr="007F2E28" w:rsidRDefault="00AC46EE"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Columbia Analytical Services</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3591167F" w:rsidR="007F2E28" w:rsidRPr="007F2E28" w:rsidRDefault="00496DEF"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 xml:space="preserve">Supervise the inorganic </w:t>
            </w:r>
            <w:proofErr w:type="gramStart"/>
            <w:r>
              <w:rPr>
                <w:rStyle w:val="contextualspellingandgrammarerror"/>
                <w:rFonts w:ascii="Arial Narrow" w:hAnsi="Arial Narrow"/>
                <w:color w:val="000000"/>
                <w:sz w:val="18"/>
                <w:szCs w:val="18"/>
                <w:shd w:val="clear" w:color="auto" w:fill="FFFFFF"/>
              </w:rPr>
              <w:t>department;</w:t>
            </w:r>
            <w:proofErr w:type="gramEnd"/>
            <w:r>
              <w:rPr>
                <w:rStyle w:val="normaltextrun"/>
                <w:rFonts w:ascii="Arial Narrow" w:hAnsi="Arial Narrow"/>
                <w:color w:val="000000"/>
                <w:sz w:val="18"/>
                <w:szCs w:val="18"/>
                <w:shd w:val="clear" w:color="auto" w:fill="FFFFFF"/>
              </w:rPr>
              <w:t xml:space="preserve"> including metals, wet chemistry, microbiology, and TCLPs.  Responsible for workload distribution and tracking, reporting, reviewing data, training, quality control charting, SOPs, personnel </w:t>
            </w:r>
            <w:r w:rsidR="00E874B5">
              <w:rPr>
                <w:rStyle w:val="spellingerror"/>
                <w:rFonts w:ascii="Arial Narrow" w:hAnsi="Arial Narrow"/>
                <w:color w:val="000000"/>
                <w:sz w:val="18"/>
                <w:szCs w:val="18"/>
                <w:shd w:val="clear" w:color="auto" w:fill="FFFFFF"/>
              </w:rPr>
              <w:t>reviews</w:t>
            </w:r>
            <w:r>
              <w:rPr>
                <w:rStyle w:val="normaltextrun"/>
                <w:rFonts w:ascii="Arial Narrow" w:hAnsi="Arial Narrow"/>
                <w:color w:val="000000"/>
                <w:sz w:val="18"/>
                <w:szCs w:val="18"/>
                <w:shd w:val="clear" w:color="auto" w:fill="FFFFFF"/>
              </w:rPr>
              <w:t>, sample dumping, and data analysis.  Primary operator of the Graphite Furnace and Mercury by Cold Vapor.</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924A1B"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19"/>
        <w:gridCol w:w="893"/>
        <w:gridCol w:w="3434"/>
      </w:tblGrid>
      <w:tr w:rsidR="007F2E28" w:rsidRPr="007F2E28" w14:paraId="61D1F683" w14:textId="77777777" w:rsidTr="00DD058F">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EF4A4F1" w:rsidR="007F2E28" w:rsidRPr="007F2E28" w:rsidRDefault="00BC37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Chemist</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560B6EAE" w:rsidR="007F2E28" w:rsidRPr="007F2E28" w:rsidRDefault="00BC3779"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June 1986 to April 1990; August 1991 to December 1992; April 1993 to November 1993</w:t>
            </w:r>
            <w:r>
              <w:rPr>
                <w:rStyle w:val="eop"/>
                <w:rFonts w:ascii="Arial Narrow" w:hAnsi="Arial Narrow"/>
                <w:color w:val="000000"/>
                <w:sz w:val="18"/>
                <w:szCs w:val="18"/>
                <w:shd w:val="clear" w:color="auto" w:fill="FFFFFF"/>
              </w:rPr>
              <w:t> </w:t>
            </w:r>
          </w:p>
        </w:tc>
      </w:tr>
      <w:tr w:rsidR="007F2E28" w:rsidRPr="007F2E28" w14:paraId="61D1F686" w14:textId="77777777" w:rsidTr="00DD058F">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003E58CB" w:rsidR="007F2E28" w:rsidRPr="007F2E28" w:rsidRDefault="00BC3779"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Commercial Testing and Engineering</w:t>
            </w:r>
          </w:p>
        </w:tc>
      </w:tr>
      <w:tr w:rsidR="007F2E28" w:rsidRPr="007F2E28" w14:paraId="61D1F688" w14:textId="77777777" w:rsidTr="00DD058F">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rsidTr="00DD058F">
        <w:tc>
          <w:tcPr>
            <w:tcW w:w="9576" w:type="dxa"/>
            <w:gridSpan w:val="4"/>
          </w:tcPr>
          <w:p w14:paraId="61D1F689" w14:textId="632F600D" w:rsidR="007F2E28" w:rsidRPr="007F2E28" w:rsidRDefault="00B071D7"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Intermediate supervisor of the inorganic department; including metals, wet chemistry, microbiology, oil/grease, and TCLPs.  Perform distillations, digestions, colorimetric reactions, and run instrumentation (ICP, Graphite Furnace, and Flame AA).</w:t>
            </w:r>
            <w:r>
              <w:rPr>
                <w:rStyle w:val="eop"/>
                <w:rFonts w:ascii="Arial Narrow" w:hAnsi="Arial Narrow"/>
                <w:color w:val="000000"/>
                <w:sz w:val="18"/>
                <w:szCs w:val="18"/>
                <w:shd w:val="clear" w:color="auto" w:fill="FFFFFF"/>
              </w:rPr>
              <w:t>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6DF23653">
        <w:tc>
          <w:tcPr>
            <w:tcW w:w="9576" w:type="dxa"/>
          </w:tcPr>
          <w:p w14:paraId="01493FAA" w14:textId="52ABF1C3" w:rsidR="00EE31EB" w:rsidRDefault="00EE31EB" w:rsidP="6DF23653">
            <w:pPr>
              <w:pStyle w:val="paragraph"/>
              <w:spacing w:before="0" w:beforeAutospacing="0" w:after="0" w:afterAutospacing="0"/>
              <w:textAlignment w:val="baseline"/>
              <w:rPr>
                <w:rFonts w:ascii="Segoe UI" w:hAnsi="Segoe UI" w:cs="Segoe UI"/>
                <w:sz w:val="18"/>
                <w:szCs w:val="18"/>
              </w:rPr>
            </w:pPr>
            <w:r w:rsidRPr="6DF23653">
              <w:rPr>
                <w:rStyle w:val="normaltextrun"/>
                <w:rFonts w:ascii="Arial Narrow" w:hAnsi="Arial Narrow" w:cs="Segoe UI"/>
                <w:sz w:val="20"/>
                <w:szCs w:val="20"/>
              </w:rPr>
              <w:t>Taught Distance Determination module at the National Firearm Examiner’s Aca</w:t>
            </w:r>
            <w:r w:rsidR="00E874B5" w:rsidRPr="6DF23653">
              <w:rPr>
                <w:rStyle w:val="normaltextrun"/>
                <w:rFonts w:ascii="Arial Narrow" w:hAnsi="Arial Narrow" w:cs="Segoe UI"/>
                <w:sz w:val="20"/>
                <w:szCs w:val="20"/>
              </w:rPr>
              <w:t>demy</w:t>
            </w:r>
            <w:r w:rsidRPr="6DF23653">
              <w:rPr>
                <w:rStyle w:val="normaltextrun"/>
                <w:rFonts w:ascii="Arial Narrow" w:hAnsi="Arial Narrow" w:cs="Segoe UI"/>
                <w:sz w:val="20"/>
                <w:szCs w:val="20"/>
              </w:rPr>
              <w:t xml:space="preserve"> in Maryland in 2021</w:t>
            </w:r>
            <w:r w:rsidR="4D124B34" w:rsidRPr="6DF23653">
              <w:rPr>
                <w:rStyle w:val="normaltextrun"/>
                <w:rFonts w:ascii="Arial Narrow" w:hAnsi="Arial Narrow" w:cs="Segoe UI"/>
                <w:sz w:val="20"/>
                <w:szCs w:val="20"/>
              </w:rPr>
              <w:t>,</w:t>
            </w:r>
            <w:r w:rsidRPr="6DF23653">
              <w:rPr>
                <w:rStyle w:val="normaltextrun"/>
                <w:rFonts w:ascii="Arial Narrow" w:hAnsi="Arial Narrow" w:cs="Segoe UI"/>
                <w:sz w:val="20"/>
                <w:szCs w:val="20"/>
              </w:rPr>
              <w:t xml:space="preserve"> 2022</w:t>
            </w:r>
            <w:r w:rsidR="7B611BAC" w:rsidRPr="6DF23653">
              <w:rPr>
                <w:rStyle w:val="normaltextrun"/>
                <w:rFonts w:ascii="Arial Narrow" w:hAnsi="Arial Narrow" w:cs="Segoe UI"/>
                <w:sz w:val="20"/>
                <w:szCs w:val="20"/>
              </w:rPr>
              <w:t>, and 2023</w:t>
            </w:r>
            <w:r w:rsidRPr="6DF23653">
              <w:rPr>
                <w:rStyle w:val="normaltextrun"/>
                <w:rFonts w:ascii="Arial Narrow" w:hAnsi="Arial Narrow" w:cs="Segoe UI"/>
                <w:sz w:val="20"/>
                <w:szCs w:val="20"/>
              </w:rPr>
              <w:t>.</w:t>
            </w:r>
            <w:r w:rsidRPr="6DF23653">
              <w:rPr>
                <w:rStyle w:val="eop"/>
                <w:rFonts w:ascii="Arial Narrow" w:hAnsi="Arial Narrow" w:cs="Segoe UI"/>
                <w:sz w:val="20"/>
                <w:szCs w:val="20"/>
              </w:rPr>
              <w:t> </w:t>
            </w:r>
          </w:p>
          <w:p w14:paraId="721C0BE3" w14:textId="77777777" w:rsidR="00EE31EB" w:rsidRDefault="00EE31EB" w:rsidP="00EE31EB">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rPr>
              <w:t>Assist when needed, as a secondary, on crime scenes (2001 to ~2008).</w:t>
            </w:r>
            <w:r>
              <w:rPr>
                <w:rStyle w:val="eop"/>
                <w:rFonts w:ascii="Arial Narrow" w:hAnsi="Arial Narrow" w:cs="Segoe UI"/>
                <w:sz w:val="20"/>
                <w:szCs w:val="20"/>
              </w:rPr>
              <w:t> </w:t>
            </w:r>
          </w:p>
          <w:p w14:paraId="3900E6F9" w14:textId="77777777" w:rsidR="00EE31EB" w:rsidRDefault="00EE31EB" w:rsidP="00EE31EB">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rPr>
              <w:t>Assisted Robert Shem with workshops in A Simplified Protocol for the Examination of Materials that Possess Gunshot Discharge Products, at three AFTE Seminars (2005 - 40 students, 2006 - 20 students, and 2009 - 40 students)</w:t>
            </w:r>
            <w:r>
              <w:rPr>
                <w:rStyle w:val="eop"/>
                <w:rFonts w:ascii="Arial Narrow" w:hAnsi="Arial Narrow" w:cs="Segoe UI"/>
                <w:sz w:val="20"/>
                <w:szCs w:val="20"/>
              </w:rPr>
              <w:t> </w:t>
            </w:r>
          </w:p>
          <w:p w14:paraId="72A9A5DC" w14:textId="4F4F28D2" w:rsidR="00EE31EB" w:rsidRDefault="00EE31EB" w:rsidP="00EE31EB">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rPr>
              <w:t>Assisted instructing in the following classes offered by the State Crime Detection Laboratory: Trace Evidence Collection (4</w:t>
            </w:r>
            <w:r w:rsidR="00C9075E">
              <w:rPr>
                <w:rStyle w:val="normaltextrun"/>
                <w:rFonts w:ascii="Arial Narrow" w:hAnsi="Arial Narrow" w:cs="Segoe UI"/>
                <w:sz w:val="20"/>
                <w:szCs w:val="20"/>
              </w:rPr>
              <w:t xml:space="preserve"> </w:t>
            </w:r>
            <w:proofErr w:type="spellStart"/>
            <w:r>
              <w:rPr>
                <w:rStyle w:val="normaltextrun"/>
                <w:rFonts w:ascii="Arial Narrow" w:hAnsi="Arial Narrow" w:cs="Segoe UI"/>
                <w:sz w:val="20"/>
                <w:szCs w:val="20"/>
              </w:rPr>
              <w:t>hr</w:t>
            </w:r>
            <w:proofErr w:type="spellEnd"/>
            <w:r>
              <w:rPr>
                <w:rStyle w:val="normaltextrun"/>
                <w:rFonts w:ascii="Arial Narrow" w:hAnsi="Arial Narrow" w:cs="Segoe UI"/>
                <w:sz w:val="20"/>
                <w:szCs w:val="20"/>
              </w:rPr>
              <w:t xml:space="preserve"> class); Sexual Assault Evidence (8</w:t>
            </w:r>
            <w:r w:rsidR="001C0DF8">
              <w:rPr>
                <w:rStyle w:val="normaltextrun"/>
                <w:rFonts w:ascii="Arial Narrow" w:hAnsi="Arial Narrow" w:cs="Segoe UI"/>
                <w:sz w:val="20"/>
                <w:szCs w:val="20"/>
              </w:rPr>
              <w:t xml:space="preserve"> </w:t>
            </w:r>
            <w:proofErr w:type="spellStart"/>
            <w:r>
              <w:rPr>
                <w:rStyle w:val="normaltextrun"/>
                <w:rFonts w:ascii="Arial Narrow" w:hAnsi="Arial Narrow" w:cs="Segoe UI"/>
                <w:sz w:val="20"/>
                <w:szCs w:val="20"/>
              </w:rPr>
              <w:t>hr</w:t>
            </w:r>
            <w:proofErr w:type="spellEnd"/>
            <w:r>
              <w:rPr>
                <w:rStyle w:val="normaltextrun"/>
                <w:rFonts w:ascii="Arial Narrow" w:hAnsi="Arial Narrow" w:cs="Segoe UI"/>
                <w:sz w:val="20"/>
                <w:szCs w:val="20"/>
              </w:rPr>
              <w:t xml:space="preserve"> class); and Vehicle Processing (8</w:t>
            </w:r>
            <w:r w:rsidR="001C0DF8">
              <w:rPr>
                <w:rStyle w:val="normaltextrun"/>
                <w:rFonts w:ascii="Arial Narrow" w:hAnsi="Arial Narrow" w:cs="Segoe UI"/>
                <w:sz w:val="20"/>
                <w:szCs w:val="20"/>
              </w:rPr>
              <w:t xml:space="preserve"> </w:t>
            </w:r>
            <w:proofErr w:type="spellStart"/>
            <w:r>
              <w:rPr>
                <w:rStyle w:val="normaltextrun"/>
                <w:rFonts w:ascii="Arial Narrow" w:hAnsi="Arial Narrow" w:cs="Segoe UI"/>
                <w:sz w:val="20"/>
                <w:szCs w:val="20"/>
              </w:rPr>
              <w:t>hr</w:t>
            </w:r>
            <w:proofErr w:type="spellEnd"/>
            <w:r>
              <w:rPr>
                <w:rStyle w:val="normaltextrun"/>
                <w:rFonts w:ascii="Arial Narrow" w:hAnsi="Arial Narrow" w:cs="Segoe UI"/>
                <w:sz w:val="20"/>
                <w:szCs w:val="20"/>
              </w:rPr>
              <w:t xml:space="preserve"> class). (~2004-2005)</w:t>
            </w:r>
            <w:r>
              <w:rPr>
                <w:rStyle w:val="eop"/>
                <w:rFonts w:ascii="Arial Narrow" w:hAnsi="Arial Narrow" w:cs="Segoe UI"/>
                <w:sz w:val="20"/>
                <w:szCs w:val="20"/>
              </w:rPr>
              <w:t> </w:t>
            </w:r>
          </w:p>
          <w:p w14:paraId="714CED18" w14:textId="77777777" w:rsidR="00EE31EB" w:rsidRDefault="00EE31EB" w:rsidP="00EE31EB">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20"/>
                <w:szCs w:val="20"/>
              </w:rPr>
              <w:t xml:space="preserve">Laboratory Instructor for Chemistry 055 at the University of AK, Anchorage for fall semester of </w:t>
            </w:r>
            <w:proofErr w:type="gramStart"/>
            <w:r>
              <w:rPr>
                <w:rStyle w:val="normaltextrun"/>
                <w:rFonts w:ascii="Arial Narrow" w:hAnsi="Arial Narrow" w:cs="Segoe UI"/>
                <w:sz w:val="20"/>
                <w:szCs w:val="20"/>
              </w:rPr>
              <w:t>1992</w:t>
            </w:r>
            <w:proofErr w:type="gramEnd"/>
            <w:r>
              <w:rPr>
                <w:rStyle w:val="eop"/>
                <w:rFonts w:ascii="Arial Narrow" w:hAnsi="Arial Narrow" w:cs="Segoe UI"/>
                <w:sz w:val="20"/>
                <w:szCs w:val="20"/>
              </w:rPr>
              <w:t> </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B5DA4" w14:textId="77777777" w:rsidR="00B406FA" w:rsidRDefault="00B406FA" w:rsidP="00D73674">
      <w:pPr>
        <w:spacing w:after="0" w:line="240" w:lineRule="auto"/>
      </w:pPr>
      <w:r>
        <w:separator/>
      </w:r>
    </w:p>
  </w:endnote>
  <w:endnote w:type="continuationSeparator" w:id="0">
    <w:p w14:paraId="44A086F9" w14:textId="77777777" w:rsidR="00B406FA" w:rsidRDefault="00B406FA"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924A1B"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3AE204F1"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9772FC">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EFC89" w14:textId="77777777" w:rsidR="00B406FA" w:rsidRDefault="00B406FA" w:rsidP="00D73674">
      <w:pPr>
        <w:spacing w:after="0" w:line="240" w:lineRule="auto"/>
      </w:pPr>
      <w:r>
        <w:separator/>
      </w:r>
    </w:p>
  </w:footnote>
  <w:footnote w:type="continuationSeparator" w:id="0">
    <w:p w14:paraId="5920A26B" w14:textId="77777777" w:rsidR="00B406FA" w:rsidRDefault="00B406FA"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26E7"/>
    <w:rsid w:val="000C3EF9"/>
    <w:rsid w:val="00105D69"/>
    <w:rsid w:val="00123608"/>
    <w:rsid w:val="001455A1"/>
    <w:rsid w:val="0016192E"/>
    <w:rsid w:val="001641CF"/>
    <w:rsid w:val="0016518B"/>
    <w:rsid w:val="001677A0"/>
    <w:rsid w:val="001B11B0"/>
    <w:rsid w:val="001C0DF8"/>
    <w:rsid w:val="00207121"/>
    <w:rsid w:val="00211963"/>
    <w:rsid w:val="002343CE"/>
    <w:rsid w:val="0025199D"/>
    <w:rsid w:val="0025423B"/>
    <w:rsid w:val="00267ED8"/>
    <w:rsid w:val="00274272"/>
    <w:rsid w:val="0028403D"/>
    <w:rsid w:val="00284169"/>
    <w:rsid w:val="00342590"/>
    <w:rsid w:val="00355C71"/>
    <w:rsid w:val="003C4D0B"/>
    <w:rsid w:val="003D6492"/>
    <w:rsid w:val="003E46BD"/>
    <w:rsid w:val="003F1D59"/>
    <w:rsid w:val="00407141"/>
    <w:rsid w:val="00422601"/>
    <w:rsid w:val="00447F1B"/>
    <w:rsid w:val="00460934"/>
    <w:rsid w:val="00465750"/>
    <w:rsid w:val="0048762B"/>
    <w:rsid w:val="00496DEF"/>
    <w:rsid w:val="004B73DA"/>
    <w:rsid w:val="004D2950"/>
    <w:rsid w:val="00513BFE"/>
    <w:rsid w:val="0054002B"/>
    <w:rsid w:val="00560475"/>
    <w:rsid w:val="00561A1A"/>
    <w:rsid w:val="006156A0"/>
    <w:rsid w:val="00616CEA"/>
    <w:rsid w:val="00664DDF"/>
    <w:rsid w:val="006755BD"/>
    <w:rsid w:val="006E1903"/>
    <w:rsid w:val="00763D80"/>
    <w:rsid w:val="00792E28"/>
    <w:rsid w:val="007B03AE"/>
    <w:rsid w:val="007F2E28"/>
    <w:rsid w:val="00864099"/>
    <w:rsid w:val="00885B62"/>
    <w:rsid w:val="008A64CE"/>
    <w:rsid w:val="00905B77"/>
    <w:rsid w:val="00922903"/>
    <w:rsid w:val="00924A1B"/>
    <w:rsid w:val="00936700"/>
    <w:rsid w:val="009772FC"/>
    <w:rsid w:val="00981C08"/>
    <w:rsid w:val="009A1D6D"/>
    <w:rsid w:val="009D5F80"/>
    <w:rsid w:val="00A45B52"/>
    <w:rsid w:val="00A62351"/>
    <w:rsid w:val="00A63874"/>
    <w:rsid w:val="00A828A1"/>
    <w:rsid w:val="00A91B87"/>
    <w:rsid w:val="00AA1961"/>
    <w:rsid w:val="00AC46EE"/>
    <w:rsid w:val="00B071D7"/>
    <w:rsid w:val="00B406FA"/>
    <w:rsid w:val="00B52B4C"/>
    <w:rsid w:val="00B714B5"/>
    <w:rsid w:val="00B949E8"/>
    <w:rsid w:val="00BC149B"/>
    <w:rsid w:val="00BC3779"/>
    <w:rsid w:val="00BE4D2D"/>
    <w:rsid w:val="00BF515F"/>
    <w:rsid w:val="00BF520C"/>
    <w:rsid w:val="00C00034"/>
    <w:rsid w:val="00C46F68"/>
    <w:rsid w:val="00C56282"/>
    <w:rsid w:val="00C637EB"/>
    <w:rsid w:val="00C65BEA"/>
    <w:rsid w:val="00C71D1F"/>
    <w:rsid w:val="00C9075E"/>
    <w:rsid w:val="00D016B3"/>
    <w:rsid w:val="00D6516F"/>
    <w:rsid w:val="00D73674"/>
    <w:rsid w:val="00DA6ADB"/>
    <w:rsid w:val="00E55ADA"/>
    <w:rsid w:val="00E70273"/>
    <w:rsid w:val="00E8658A"/>
    <w:rsid w:val="00E874B5"/>
    <w:rsid w:val="00EC791F"/>
    <w:rsid w:val="00EE31EB"/>
    <w:rsid w:val="00EE76BF"/>
    <w:rsid w:val="00F5226E"/>
    <w:rsid w:val="00F72C23"/>
    <w:rsid w:val="00F7381B"/>
    <w:rsid w:val="00F80E3E"/>
    <w:rsid w:val="00F82E82"/>
    <w:rsid w:val="00F8591A"/>
    <w:rsid w:val="00FB6F36"/>
    <w:rsid w:val="35B88B8A"/>
    <w:rsid w:val="4538BFA8"/>
    <w:rsid w:val="4D124B34"/>
    <w:rsid w:val="5BA8D819"/>
    <w:rsid w:val="6DF23653"/>
    <w:rsid w:val="7B61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customStyle="1" w:styleId="normaltextrun">
    <w:name w:val="normaltextrun"/>
    <w:basedOn w:val="DefaultParagraphFont"/>
    <w:rsid w:val="003D6492"/>
  </w:style>
  <w:style w:type="character" w:customStyle="1" w:styleId="eop">
    <w:name w:val="eop"/>
    <w:basedOn w:val="DefaultParagraphFont"/>
    <w:rsid w:val="00F5226E"/>
  </w:style>
  <w:style w:type="character" w:customStyle="1" w:styleId="spellingerror">
    <w:name w:val="spellingerror"/>
    <w:basedOn w:val="DefaultParagraphFont"/>
    <w:rsid w:val="00F5226E"/>
  </w:style>
  <w:style w:type="character" w:customStyle="1" w:styleId="contextualspellingandgrammarerror">
    <w:name w:val="contextualspellingandgrammarerror"/>
    <w:basedOn w:val="DefaultParagraphFont"/>
    <w:rsid w:val="00496DEF"/>
  </w:style>
  <w:style w:type="paragraph" w:customStyle="1" w:styleId="paragraph">
    <w:name w:val="paragraph"/>
    <w:basedOn w:val="Normal"/>
    <w:rsid w:val="00EE31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422032">
      <w:bodyDiv w:val="1"/>
      <w:marLeft w:val="0"/>
      <w:marRight w:val="0"/>
      <w:marTop w:val="0"/>
      <w:marBottom w:val="0"/>
      <w:divBdr>
        <w:top w:val="none" w:sz="0" w:space="0" w:color="auto"/>
        <w:left w:val="none" w:sz="0" w:space="0" w:color="auto"/>
        <w:bottom w:val="none" w:sz="0" w:space="0" w:color="auto"/>
        <w:right w:val="none" w:sz="0" w:space="0" w:color="auto"/>
      </w:divBdr>
      <w:divsChild>
        <w:div w:id="1410082761">
          <w:marLeft w:val="0"/>
          <w:marRight w:val="0"/>
          <w:marTop w:val="0"/>
          <w:marBottom w:val="0"/>
          <w:divBdr>
            <w:top w:val="none" w:sz="0" w:space="0" w:color="auto"/>
            <w:left w:val="none" w:sz="0" w:space="0" w:color="auto"/>
            <w:bottom w:val="none" w:sz="0" w:space="0" w:color="auto"/>
            <w:right w:val="none" w:sz="0" w:space="0" w:color="auto"/>
          </w:divBdr>
        </w:div>
        <w:div w:id="1490244962">
          <w:marLeft w:val="0"/>
          <w:marRight w:val="0"/>
          <w:marTop w:val="0"/>
          <w:marBottom w:val="0"/>
          <w:divBdr>
            <w:top w:val="none" w:sz="0" w:space="0" w:color="auto"/>
            <w:left w:val="none" w:sz="0" w:space="0" w:color="auto"/>
            <w:bottom w:val="none" w:sz="0" w:space="0" w:color="auto"/>
            <w:right w:val="none" w:sz="0" w:space="0" w:color="auto"/>
          </w:divBdr>
        </w:div>
        <w:div w:id="975529798">
          <w:marLeft w:val="0"/>
          <w:marRight w:val="0"/>
          <w:marTop w:val="0"/>
          <w:marBottom w:val="0"/>
          <w:divBdr>
            <w:top w:val="none" w:sz="0" w:space="0" w:color="auto"/>
            <w:left w:val="none" w:sz="0" w:space="0" w:color="auto"/>
            <w:bottom w:val="none" w:sz="0" w:space="0" w:color="auto"/>
            <w:right w:val="none" w:sz="0" w:space="0" w:color="auto"/>
          </w:divBdr>
        </w:div>
        <w:div w:id="180945659">
          <w:marLeft w:val="0"/>
          <w:marRight w:val="0"/>
          <w:marTop w:val="0"/>
          <w:marBottom w:val="0"/>
          <w:divBdr>
            <w:top w:val="none" w:sz="0" w:space="0" w:color="auto"/>
            <w:left w:val="none" w:sz="0" w:space="0" w:color="auto"/>
            <w:bottom w:val="none" w:sz="0" w:space="0" w:color="auto"/>
            <w:right w:val="none" w:sz="0" w:space="0" w:color="auto"/>
          </w:divBdr>
        </w:div>
        <w:div w:id="1354040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8E167B"/>
    <w:rsid w:val="008E54C2"/>
    <w:rsid w:val="00B04465"/>
    <w:rsid w:val="00C637EB"/>
    <w:rsid w:val="00D50908"/>
    <w:rsid w:val="00D94BBB"/>
    <w:rsid w:val="00D9652B"/>
    <w:rsid w:val="00EC1245"/>
    <w:rsid w:val="00F4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17</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2.xml><?xml version="1.0" encoding="utf-8"?>
<ds:datastoreItem xmlns:ds="http://schemas.openxmlformats.org/officeDocument/2006/customXml" ds:itemID="{FC516C9C-E712-4AAC-A882-33295390C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E54EF-57B2-489A-8EB7-16316AC1680B}">
  <ds:schemaRefs>
    <ds:schemaRef ds:uri="http://www.w3.org/XML/1998/namespace"/>
    <ds:schemaRef ds:uri="http://purl.org/dc/terms/"/>
    <ds:schemaRef ds:uri="9aa04e4a-fc13-43a5-a8b6-8416d11377e7"/>
    <ds:schemaRef ds:uri="http://schemas.microsoft.com/office/2006/metadata/properties"/>
    <ds:schemaRef ds:uri="http://schemas.microsoft.com/office/2006/documentManagement/types"/>
    <ds:schemaRef ds:uri="e3987451-ba2f-4578-8609-92643764afd6"/>
    <ds:schemaRef ds:uri="http://purl.org/dc/elements/1.1/"/>
    <ds:schemaRef ds:uri="69dada7d-659e-47da-bbde-818d14d6c42b"/>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1424</Words>
  <Characters>8120</Characters>
  <Application>Microsoft Office Word</Application>
  <DocSecurity>0</DocSecurity>
  <Lines>67</Lines>
  <Paragraphs>19</Paragraphs>
  <ScaleCrop>false</ScaleCrop>
  <Company>SOA Deptartment of Public Safety</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Wilcoxson, Kirk D (DPS)</cp:lastModifiedBy>
  <cp:revision>33</cp:revision>
  <dcterms:created xsi:type="dcterms:W3CDTF">2022-12-14T00:36:00Z</dcterms:created>
  <dcterms:modified xsi:type="dcterms:W3CDTF">2024-07-09T20:11:00Z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ba744800157f4e26b7bbea83f6b9b1de">
    <vt:lpwstr/>
  </property>
  <property fmtid="{D5CDD505-2E9C-101B-9397-08002B2CF9AE}" pid="7" name="Equipment ID">
    <vt:lpwstr/>
  </property>
  <property fmtid="{D5CDD505-2E9C-101B-9397-08002B2CF9AE}" pid="8" name="MediaServiceImageTags">
    <vt:lpwstr/>
  </property>
</Properties>
</file>