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D80" w:rsidR="007F2E28" w:rsidP="00763D80" w:rsidRDefault="00864099" w14:paraId="61D1F5AC" w14:textId="4C8800FB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hAnsi="Arial Narrow" w:eastAsia="Times New Roman" w:cs="Times New Roman"/>
          <w:b/>
          <w:sz w:val="28"/>
          <w:szCs w:val="28"/>
        </w:rPr>
      </w:pPr>
      <w:r>
        <w:rPr>
          <w:rFonts w:ascii="Arial Narrow" w:hAnsi="Arial Narrow" w:eastAsia="Times New Roman" w:cs="Times New Roman"/>
          <w:b/>
          <w:sz w:val="28"/>
          <w:szCs w:val="28"/>
        </w:rPr>
        <w:tab/>
      </w:r>
      <w:r>
        <w:rPr>
          <w:rFonts w:ascii="Arial Narrow" w:hAnsi="Arial Narrow" w:eastAsia="Times New Roman" w:cs="Times New Roman"/>
          <w:b/>
          <w:sz w:val="28"/>
          <w:szCs w:val="28"/>
        </w:rPr>
        <w:tab/>
      </w:r>
      <w:r w:rsidR="002343CE">
        <w:rPr>
          <w:rFonts w:ascii="Arial Narrow" w:hAnsi="Arial Narrow" w:eastAsia="Times New Roman" w:cs="Times New Roman"/>
          <w:b/>
          <w:sz w:val="28"/>
          <w:szCs w:val="28"/>
        </w:rPr>
        <w:t xml:space="preserve">  </w:t>
      </w:r>
    </w:p>
    <w:p w:rsidR="007F2E28" w:rsidP="137674C4" w:rsidRDefault="002343CE" w14:paraId="61D1F5B4" w14:textId="596893AC">
      <w:pPr>
        <w:tabs>
          <w:tab w:val="left" w:pos="1361"/>
          <w:tab w:val="left" w:pos="4120"/>
        </w:tabs>
        <w:spacing w:after="0" w:line="240" w:lineRule="auto"/>
        <w:rPr>
          <w:rFonts w:ascii="Arial Narrow" w:hAnsi="Arial Narrow" w:eastAsia="Times New Roman" w:cs="Arial"/>
          <w:b/>
          <w:bCs/>
          <w:sz w:val="20"/>
          <w:szCs w:val="20"/>
        </w:rPr>
      </w:pPr>
      <w:r w:rsidRPr="137674C4">
        <w:rPr>
          <w:rFonts w:ascii="Arial Narrow" w:hAnsi="Arial Narrow" w:eastAsia="Times New Roman" w:cs="Arial"/>
          <w:b/>
          <w:bCs/>
          <w:sz w:val="20"/>
          <w:szCs w:val="20"/>
        </w:rPr>
        <w:t xml:space="preserve">Name: </w:t>
      </w:r>
      <w:sdt>
        <w:sdtPr>
          <w:rPr>
            <w:rFonts w:ascii="Arial Narrow" w:hAnsi="Arial Narrow" w:eastAsia="Times New Roman" w:cs="Arial"/>
            <w:b/>
            <w:bCs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Pr="137674C4" w:rsidR="006843BA">
            <w:rPr>
              <w:rFonts w:ascii="Arial Narrow" w:hAnsi="Arial Narrow" w:eastAsia="Times New Roman" w:cs="Arial"/>
              <w:b/>
              <w:bCs/>
              <w:sz w:val="20"/>
              <w:szCs w:val="20"/>
            </w:rPr>
            <w:t>Aaron Clay</w:t>
          </w:r>
        </w:sdtContent>
      </w:sdt>
      <w:r w:rsidR="00052B9A">
        <w:rPr>
          <w:rFonts w:ascii="Arial Narrow" w:hAnsi="Arial Narrow" w:eastAsia="Times New Roman" w:cs="Arial"/>
          <w:b/>
          <w:sz w:val="20"/>
          <w:szCs w:val="20"/>
        </w:rPr>
        <w:tab/>
      </w:r>
      <w:r w:rsidR="00052B9A">
        <w:rPr>
          <w:rFonts w:ascii="Arial Narrow" w:hAnsi="Arial Narrow" w:eastAsia="Times New Roman" w:cs="Arial"/>
          <w:b/>
          <w:sz w:val="20"/>
          <w:szCs w:val="20"/>
        </w:rPr>
        <w:tab/>
      </w:r>
      <w:r w:rsidR="00052B9A">
        <w:rPr>
          <w:rFonts w:ascii="Arial Narrow" w:hAnsi="Arial Narrow" w:eastAsia="Times New Roman" w:cs="Arial"/>
          <w:b/>
          <w:sz w:val="20"/>
          <w:szCs w:val="20"/>
        </w:rPr>
        <w:tab/>
      </w:r>
      <w:r w:rsidRPr="137674C4" w:rsidR="00052B9A">
        <w:rPr>
          <w:rFonts w:ascii="Arial Narrow" w:hAnsi="Arial Narrow" w:eastAsia="Times New Roman" w:cs="Arial"/>
          <w:b/>
          <w:bCs/>
          <w:sz w:val="20"/>
          <w:szCs w:val="20"/>
        </w:rPr>
        <w:t xml:space="preserve">Date of Last Update: </w:t>
      </w:r>
      <w:sdt>
        <w:sdtPr>
          <w:rPr>
            <w:rFonts w:ascii="Arial Narrow" w:hAnsi="Arial Narrow" w:eastAsia="Times New Roman" w:cs="Arial"/>
            <w:b/>
            <w:bCs/>
            <w:sz w:val="20"/>
            <w:szCs w:val="20"/>
          </w:rPr>
          <w:id w:val="1187800702"/>
          <w:placeholder>
            <w:docPart w:val="952B834374694389A6673364F7A0291A"/>
          </w:placeholder>
          <w:date w:fullDate="2023-11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60574">
            <w:rPr>
              <w:rFonts w:ascii="Arial Narrow" w:hAnsi="Arial Narrow" w:eastAsia="Times New Roman" w:cs="Arial"/>
              <w:b/>
              <w:bCs/>
              <w:sz w:val="20"/>
              <w:szCs w:val="20"/>
            </w:rPr>
            <w:t>11/30</w:t>
          </w:r>
          <w:r w:rsidRPr="137674C4" w:rsidR="00B90438">
            <w:rPr>
              <w:rFonts w:ascii="Arial Narrow" w:hAnsi="Arial Narrow" w:eastAsia="Times New Roman" w:cs="Arial"/>
              <w:b/>
              <w:bCs/>
              <w:sz w:val="20"/>
              <w:szCs w:val="20"/>
            </w:rPr>
            <w:t>/2023</w:t>
          </w:r>
        </w:sdtContent>
      </w:sdt>
    </w:p>
    <w:p w:rsidRPr="00C56282" w:rsidR="00052B9A" w:rsidP="007F2E28" w:rsidRDefault="00052B9A" w14:paraId="0CA3B0E9" w14:textId="778212C4">
      <w:pPr>
        <w:tabs>
          <w:tab w:val="left" w:pos="1361"/>
        </w:tabs>
        <w:spacing w:after="0" w:line="240" w:lineRule="auto"/>
        <w:rPr>
          <w:rFonts w:ascii="Arial Narrow" w:hAnsi="Arial Narrow" w:eastAsia="Times New Roman" w:cs="Arial"/>
          <w:b/>
          <w:sz w:val="20"/>
          <w:szCs w:val="20"/>
        </w:rPr>
      </w:pPr>
      <w:r>
        <w:rPr>
          <w:rFonts w:ascii="Arial Narrow" w:hAnsi="Arial Narrow" w:eastAsia="Times New Roman" w:cs="Arial"/>
          <w:b/>
          <w:sz w:val="20"/>
          <w:szCs w:val="20"/>
        </w:rPr>
        <w:t xml:space="preserve">Job Title: </w:t>
      </w:r>
      <w:sdt>
        <w:sdtPr>
          <w:rPr>
            <w:rFonts w:ascii="Arial Narrow" w:hAnsi="Arial Narrow" w:eastAsia="Times New Roman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6843BA">
            <w:rPr>
              <w:rStyle w:val="normaltextrun"/>
              <w:rFonts w:ascii="Arial Narrow" w:hAnsi="Arial Narrow"/>
              <w:b/>
              <w:bCs/>
              <w:color w:val="000000"/>
              <w:sz w:val="20"/>
              <w:szCs w:val="20"/>
              <w:shd w:val="clear" w:color="auto" w:fill="FFFFFF"/>
            </w:rPr>
            <w:t>Job Title: Identification Technician (Latent Print Examiner)</w:t>
          </w:r>
          <w:r w:rsidR="006843BA">
            <w:rPr>
              <w:rStyle w:val="eop"/>
              <w:rFonts w:ascii="Arial Narrow" w:hAnsi="Arial Narrow"/>
              <w:color w:val="000000"/>
              <w:sz w:val="20"/>
              <w:szCs w:val="20"/>
              <w:shd w:val="clear" w:color="auto" w:fill="FFFFFF"/>
            </w:rPr>
            <w:t> </w:t>
          </w:r>
        </w:sdtContent>
      </w:sdt>
    </w:p>
    <w:p w:rsidRPr="007F2E28" w:rsidR="007F2E28" w:rsidP="007F2E28" w:rsidRDefault="007F2E28" w14:paraId="61D1F5B8" w14:textId="52195E3E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1677A0" w:rsidR="007F2E28" w:rsidP="007F2E28" w:rsidRDefault="007F2E28" w14:paraId="61D1F5B9" w14:textId="41B7A5BD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1677A0">
        <w:rPr>
          <w:rFonts w:ascii="Arial Narrow" w:hAnsi="Arial Narrow" w:eastAsia="Times New Roman" w:cs="Times New Roman"/>
          <w:b/>
          <w:sz w:val="20"/>
          <w:szCs w:val="20"/>
        </w:rPr>
        <w:t>Indicate all disciplines in which you currently perform testing or calibration work:</w:t>
      </w:r>
    </w:p>
    <w:p w:rsidRPr="007F2E28" w:rsidR="007F2E28" w:rsidP="007F2E28" w:rsidRDefault="007F2E28" w14:paraId="61D1F5BA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Pr="007F2E28" w:rsidR="002343CE" w:rsidTr="001641CF" w14:paraId="61D1F5BF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25199D" w14:paraId="61D1F5BB" w14:textId="5BA90A2A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7F2E28" w:rsidRDefault="000C3EF9" w14:paraId="61D1F5BC" w14:textId="76375DFD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7F2E28" w:rsidRDefault="002343CE" w14:paraId="16EAC076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B52B4C" w14:paraId="61D1F5BD" w14:textId="2D11B73E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7F2E28" w:rsidRDefault="000C3EF9" w14:paraId="61D1F5BE" w14:textId="6160037F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Blood Alcohol (</w:t>
            </w:r>
            <w:r w:rsidRPr="007F2E28" w:rsidR="002343CE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–</w:t>
            </w:r>
            <w:r w:rsidRPr="007F2E28" w:rsidR="002343CE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)</w:t>
            </w:r>
          </w:p>
        </w:tc>
      </w:tr>
      <w:tr w:rsidRPr="007F2E28" w:rsidR="002343CE" w:rsidTr="001641CF" w14:paraId="61D1F5C4" w14:textId="77777777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B52B4C" w14:paraId="61D1F5C0" w14:textId="3B704343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7F2E28" w:rsidRDefault="002343CE" w14:paraId="61D1F5C1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7F2E28" w:rsidRDefault="002343CE" w14:paraId="3900AAA3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7F2E28" w:rsidRDefault="00B52B4C" w14:paraId="61D1F5C2" w14:textId="3A5BC51B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7F2E28" w:rsidRDefault="002343CE" w14:paraId="61D1F5C3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Firearms/Toolmarks</w:t>
            </w:r>
          </w:p>
        </w:tc>
      </w:tr>
      <w:tr w:rsidRPr="007F2E28" w:rsidR="002343CE" w:rsidTr="001641CF" w14:paraId="61D1F5C9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35357703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3C4D0B" w:rsidRDefault="006843BA" w14:paraId="61D1F5C5" w14:textId="0E9499A0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2343CE" w:rsidP="003C4D0B" w:rsidRDefault="002343CE" w14:paraId="61D1F5C6" w14:textId="667435A8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2343CE" w:rsidP="003C4D0B" w:rsidRDefault="002343CE" w14:paraId="4BBE6918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2343CE" w:rsidP="003C4D0B" w:rsidRDefault="009C5B19" w14:paraId="61D1F5C7" w14:textId="09F78D9D">
                <w:pPr>
                  <w:spacing w:after="0" w:line="240" w:lineRule="auto"/>
                  <w:jc w:val="center"/>
                  <w:rPr>
                    <w:rFonts w:ascii="Arial Narrow" w:hAnsi="Arial Narrow" w:eastAsia="Times New Roman" w:cs="Times New Roman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Pr="007F2E28" w:rsidR="002343CE" w:rsidP="003C4D0B" w:rsidRDefault="002343CE" w14:paraId="61D1F5C8" w14:textId="77777777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rime Scene</w:t>
            </w:r>
          </w:p>
        </w:tc>
      </w:tr>
      <w:tr w:rsidRPr="007F2E28" w:rsidR="00561A1A" w:rsidTr="001641CF" w14:paraId="188FF6F1" w14:textId="77777777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561A1A" w:rsidP="00561A1A" w:rsidRDefault="00B52B4C" w14:paraId="07069D1C" w14:textId="38920B6A">
                <w:pPr>
                  <w:spacing w:after="0" w:line="240" w:lineRule="auto"/>
                  <w:jc w:val="center"/>
                  <w:rPr>
                    <w:rFonts w:ascii="Segoe UI Symbol" w:hAnsi="Segoe UI Symbol" w:eastAsia="Times New Roman" w:cs="Segoe UI Symbol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:rsidRPr="007F2E28" w:rsidR="00561A1A" w:rsidP="00561A1A" w:rsidRDefault="00561A1A" w14:paraId="23C5F9F7" w14:textId="6752F742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:rsidRPr="007F2E28" w:rsidR="00561A1A" w:rsidP="00561A1A" w:rsidRDefault="00561A1A" w14:paraId="7D133472" w14:textId="77777777">
            <w:pPr>
              <w:spacing w:after="0" w:line="240" w:lineRule="auto"/>
              <w:jc w:val="center"/>
              <w:rPr>
                <w:rFonts w:ascii="Segoe UI Symbol" w:hAnsi="Segoe UI Symbol" w:eastAsia="Times New Roman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hAnsi="Segoe UI Symbol" w:eastAsia="Times New Roman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7F2E28" w:rsidR="00561A1A" w:rsidP="00561A1A" w:rsidRDefault="00B52B4C" w14:paraId="64CFF0B3" w14:textId="4C77EB48">
                <w:pPr>
                  <w:spacing w:after="0" w:line="240" w:lineRule="auto"/>
                  <w:jc w:val="center"/>
                  <w:rPr>
                    <w:rFonts w:ascii="Segoe UI Symbol" w:hAnsi="Segoe UI Symbol" w:eastAsia="Times New Roman" w:cs="Segoe UI Symbol"/>
                    <w:b/>
                    <w:sz w:val="18"/>
                  </w:rPr>
                </w:pPr>
                <w:r>
                  <w:rPr>
                    <w:rFonts w:hint="eastAsia" w:ascii="MS Gothic" w:hAnsi="MS Gothic" w:eastAsia="MS Gothic" w:cs="Segoe UI Symbol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:rsidR="00561A1A" w:rsidP="00561A1A" w:rsidRDefault="00561A1A" w14:paraId="1851E376" w14:textId="173A0FD0">
            <w:pPr>
              <w:spacing w:after="0" w:line="240" w:lineRule="auto"/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eastAsia="Times New Roman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:rsidRPr="007F2E28" w:rsidR="007F2E28" w:rsidP="007F2E28" w:rsidRDefault="007F2E28" w14:paraId="61D1F5CD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p w:rsidRPr="009A1D6D" w:rsidR="007F2E28" w:rsidP="007F2E28" w:rsidRDefault="007F2E28" w14:paraId="61D1F5CE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9A1D6D">
        <w:rPr>
          <w:rFonts w:ascii="Arial Narrow" w:hAnsi="Arial Narrow" w:eastAsia="Times New Roman" w:cs="Times New Roman"/>
          <w:b/>
          <w:sz w:val="20"/>
          <w:szCs w:val="20"/>
        </w:rPr>
        <w:t xml:space="preserve">For each discipline checked in the table above, list all </w:t>
      </w:r>
      <w:r w:rsidRPr="009A1D6D" w:rsidR="003C4D0B">
        <w:rPr>
          <w:rFonts w:ascii="Arial Narrow" w:hAnsi="Arial Narrow" w:eastAsia="Times New Roman" w:cs="Times New Roman"/>
          <w:b/>
          <w:sz w:val="20"/>
          <w:szCs w:val="20"/>
        </w:rPr>
        <w:t>categor</w:t>
      </w:r>
      <w:r w:rsidRPr="009A1D6D">
        <w:rPr>
          <w:rFonts w:ascii="Arial Narrow" w:hAnsi="Arial Narrow" w:eastAsia="Times New Roman" w:cs="Times New Roman"/>
          <w:b/>
          <w:sz w:val="20"/>
          <w:szCs w:val="20"/>
        </w:rPr>
        <w:t>ies in which you perform work:</w:t>
      </w:r>
    </w:p>
    <w:p w:rsidRPr="007F2E28" w:rsidR="007F2E28" w:rsidP="007F2E28" w:rsidRDefault="007F2E28" w14:paraId="61D1F5CF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5"/>
      </w:tblGrid>
      <w:tr w:rsidRPr="007F2E28" w:rsidR="007F2E28" w:rsidTr="0048762B" w14:paraId="61D1F5D1" w14:textId="77777777">
        <w:trPr>
          <w:trHeight w:val="76"/>
        </w:trPr>
        <w:tc>
          <w:tcPr>
            <w:tcW w:w="9355" w:type="dxa"/>
          </w:tcPr>
          <w:p w:rsidRPr="007F2E28" w:rsidR="007F2E28" w:rsidP="0016192E" w:rsidRDefault="006843BA" w14:paraId="61D1F5D0" w14:textId="77D68BF2">
            <w:pPr>
              <w:spacing w:after="0" w:line="240" w:lineRule="auto"/>
              <w:rPr>
                <w:rFonts w:ascii="Arial Narrow" w:hAnsi="Arial Narrow" w:eastAsia="Times New Roman" w:cs="Times New Roman"/>
                <w:sz w:val="18"/>
              </w:rPr>
            </w:pPr>
            <w:r>
              <w:rPr>
                <w:rFonts w:ascii="Arial Narrow" w:hAnsi="Arial Narrow" w:eastAsia="Times New Roman" w:cs="Times New Roman"/>
                <w:sz w:val="18"/>
              </w:rPr>
              <w:t>Latent Print Examination</w:t>
            </w:r>
            <w:r w:rsidR="009C5B19">
              <w:rPr>
                <w:rFonts w:ascii="Arial Narrow" w:hAnsi="Arial Narrow" w:eastAsia="Times New Roman" w:cs="Times New Roman"/>
                <w:sz w:val="18"/>
              </w:rPr>
              <w:t xml:space="preserve"> and</w:t>
            </w:r>
            <w:r>
              <w:rPr>
                <w:rFonts w:ascii="Arial Narrow" w:hAnsi="Arial Narrow" w:eastAsia="Times New Roman" w:cs="Times New Roman"/>
                <w:sz w:val="18"/>
              </w:rPr>
              <w:t xml:space="preserve"> Latent Print Processing</w:t>
            </w:r>
          </w:p>
        </w:tc>
      </w:tr>
    </w:tbl>
    <w:p w:rsidRPr="007F2E28" w:rsidR="007F2E28" w:rsidP="007F2E28" w:rsidRDefault="007F2E28" w14:paraId="61D1F5D2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p w:rsidRPr="0016192E" w:rsidR="007F2E28" w:rsidP="007F2E28" w:rsidRDefault="007F2E28" w14:paraId="61D1F5D3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  <w:r w:rsidRPr="0016192E">
        <w:rPr>
          <w:rFonts w:ascii="Arial Narrow" w:hAnsi="Arial Narrow" w:eastAsia="Times New Roman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hAnsi="Arial Narrow" w:eastAsia="Times New Roman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hAnsi="Arial Narrow" w:eastAsia="Times New Roman" w:cs="Times New Roman"/>
          <w:b/>
          <w:sz w:val="20"/>
          <w:szCs w:val="20"/>
        </w:rPr>
        <w:t xml:space="preserve">. </w:t>
      </w:r>
    </w:p>
    <w:p w:rsidRPr="006843BA" w:rsidR="006843BA" w:rsidP="006843BA" w:rsidRDefault="006843BA" w14:paraId="1BEB40F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843BA">
        <w:rPr>
          <w:rFonts w:ascii="Arial Narrow" w:hAnsi="Arial Narrow" w:eastAsia="Times New Roman" w:cs="Segoe UI"/>
          <w:sz w:val="18"/>
          <w:szCs w:val="1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611"/>
        <w:gridCol w:w="1956"/>
        <w:gridCol w:w="2537"/>
      </w:tblGrid>
      <w:tr w:rsidRPr="006843BA" w:rsidR="006843BA" w:rsidTr="006843BA" w14:paraId="47F190E8" w14:textId="77777777">
        <w:trPr>
          <w:trHeight w:val="225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2B2885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Arial Narrow" w:hAnsi="Arial Narrow" w:eastAsia="Times New Roman" w:cs="Times New Roman"/>
                <w:sz w:val="16"/>
                <w:szCs w:val="16"/>
              </w:rPr>
              <w:t>Institution  </w:t>
            </w:r>
          </w:p>
          <w:p w:rsidRPr="006843BA" w:rsidR="006843BA" w:rsidP="006843BA" w:rsidRDefault="006843BA" w14:paraId="4C93487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494FDA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Arial Narrow" w:hAnsi="Arial Narrow" w:eastAsia="Times New Roman" w:cs="Times New Roman"/>
                <w:sz w:val="16"/>
                <w:szCs w:val="16"/>
              </w:rPr>
              <w:t>Dates Attended </w:t>
            </w:r>
          </w:p>
          <w:p w:rsidRPr="006843BA" w:rsidR="006843BA" w:rsidP="006843BA" w:rsidRDefault="006843BA" w14:paraId="179018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0E0836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Arial Narrow" w:hAnsi="Arial Narrow" w:eastAsia="Times New Roman" w:cs="Times New Roman"/>
                <w:sz w:val="16"/>
                <w:szCs w:val="16"/>
              </w:rPr>
              <w:t>Major </w:t>
            </w:r>
          </w:p>
          <w:p w:rsidRPr="006843BA" w:rsidR="006843BA" w:rsidP="006843BA" w:rsidRDefault="006843BA" w14:paraId="6C18C9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0DF6E1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Arial Narrow" w:hAnsi="Arial Narrow" w:eastAsia="Times New Roman" w:cs="Times New Roman"/>
                <w:sz w:val="16"/>
                <w:szCs w:val="16"/>
              </w:rPr>
              <w:t>Degree Completed </w:t>
            </w:r>
          </w:p>
          <w:p w:rsidRPr="006843BA" w:rsidR="006843BA" w:rsidP="006843BA" w:rsidRDefault="006843BA" w14:paraId="5338DF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</w:tr>
      <w:tr w:rsidRPr="006843BA" w:rsidR="006843BA" w:rsidTr="006843BA" w14:paraId="1624639C" w14:textId="77777777">
        <w:trPr>
          <w:trHeight w:val="240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1950E9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Arial Narrow" w:hAnsi="Arial Narrow" w:eastAsia="Times New Roman" w:cs="Times New Roman"/>
                <w:sz w:val="18"/>
                <w:szCs w:val="18"/>
              </w:rPr>
              <w:t>University of Alaska Anchorage 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502534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Arial Narrow" w:hAnsi="Arial Narrow" w:eastAsia="Times New Roman" w:cs="Times New Roman"/>
                <w:sz w:val="18"/>
                <w:szCs w:val="18"/>
              </w:rPr>
              <w:t>2009-2016 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3E5968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Arial Narrow" w:hAnsi="Arial Narrow" w:eastAsia="Times New Roman" w:cs="Times New Roman"/>
                <w:sz w:val="18"/>
                <w:szCs w:val="18"/>
              </w:rPr>
              <w:t>Natural Science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070CEE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843BA">
              <w:rPr>
                <w:rFonts w:ascii="Arial Narrow" w:hAnsi="Arial Narrow" w:eastAsia="Times New Roman" w:cs="Times New Roman"/>
                <w:sz w:val="18"/>
                <w:szCs w:val="18"/>
              </w:rPr>
              <w:t>Bachelor of Natural Science </w:t>
            </w:r>
          </w:p>
        </w:tc>
      </w:tr>
    </w:tbl>
    <w:sdt>
      <w:sdtPr>
        <w:rPr>
          <w:rFonts w:ascii="Arial Narrow" w:hAnsi="Arial Narrow" w:eastAsia="Times New Roman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:rsidRPr="007F2E28" w:rsidR="007F2E28" w:rsidP="007F2E28" w:rsidRDefault="007F2E28" w14:paraId="61D1F5F3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  <w:p w:rsidRPr="004D2950" w:rsidR="007F2E28" w:rsidP="007F2E28" w:rsidRDefault="007F2E28" w14:paraId="61D1F5F4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:rsidRPr="007F2E28" w:rsidR="007F2E28" w:rsidP="007F2E28" w:rsidRDefault="00F96528" w14:paraId="61D1F5F5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</w:sdtContent>
    </w:sdt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3834"/>
        <w:gridCol w:w="1587"/>
      </w:tblGrid>
      <w:tr w:rsidRPr="006843BA" w:rsidR="006843BA" w:rsidTr="59D461BF" w14:paraId="751DDE8D" w14:textId="77777777">
        <w:trPr>
          <w:trHeight w:val="225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6843BA" w:rsidR="006843BA" w:rsidP="006843BA" w:rsidRDefault="006843BA" w14:paraId="773C7C9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Course Title </w:t>
            </w:r>
          </w:p>
          <w:p w:rsidRPr="006843BA" w:rsidR="006843BA" w:rsidP="006843BA" w:rsidRDefault="006843BA" w14:paraId="6685510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6843BA" w:rsidR="006843BA" w:rsidP="006843BA" w:rsidRDefault="006843BA" w14:paraId="23814F3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Source of Training </w:t>
            </w:r>
          </w:p>
          <w:p w:rsidRPr="006843BA" w:rsidR="006843BA" w:rsidP="006843BA" w:rsidRDefault="006843BA" w14:paraId="32C9694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6843BA" w:rsidR="006843BA" w:rsidP="006843BA" w:rsidRDefault="006843BA" w14:paraId="73D93A6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Date(s) of Training </w:t>
            </w:r>
          </w:p>
          <w:p w:rsidRPr="006843BA" w:rsidR="006843BA" w:rsidP="006843BA" w:rsidRDefault="006843BA" w14:paraId="6FA3AC8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</w:tr>
      <w:tr w:rsidRPr="006843BA" w:rsidR="00035070" w:rsidTr="59D461BF" w14:paraId="1A13FD18" w14:textId="77777777">
        <w:trPr>
          <w:trHeight w:val="24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15EFB3A6" w14:textId="5D40497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Fingerprint Processing on Difficult Surfaces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27CB947D" w14:textId="14C4609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Online Texas Forensic Science Academy 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480C4731" w14:textId="0B852CB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Sept 11,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2019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57972D3A" w14:textId="77777777">
        <w:trPr>
          <w:trHeight w:val="24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843BA" w:rsidR="00035070" w:rsidP="007943B8" w:rsidRDefault="00035070" w14:paraId="7FBE0FDE" w14:textId="30DD2332">
            <w:pPr>
              <w:spacing w:after="0" w:line="240" w:lineRule="auto"/>
              <w:textAlignment w:val="baseline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Methods of Instruction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843BA" w:rsidR="00035070" w:rsidP="007943B8" w:rsidRDefault="00035070" w14:paraId="3973C557" w14:textId="310FEC88">
            <w:pPr>
              <w:spacing w:after="0" w:line="240" w:lineRule="auto"/>
              <w:textAlignment w:val="baseline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In class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843BA" w:rsidR="00035070" w:rsidP="007943B8" w:rsidRDefault="00035070" w14:paraId="296660AA" w14:textId="3E902A1B">
            <w:pPr>
              <w:spacing w:after="0" w:line="240" w:lineRule="auto"/>
              <w:textAlignment w:val="baseline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Sept 3-9,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2019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3C85D284" w14:textId="77777777">
        <w:trPr>
          <w:trHeight w:val="24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35070" w:rsidP="00A45C44" w:rsidRDefault="00035070" w14:paraId="3BEB53CB" w14:textId="5312E429">
            <w:pPr>
              <w:spacing w:after="0" w:line="240" w:lineRule="auto"/>
              <w:textAlignment w:val="baseline"/>
              <w:rPr>
                <w:rStyle w:val="normaltextrun"/>
                <w:rFonts w:ascii="Arial Narrow" w:hAnsi="Arial Narrow" w:cs="Segoe UI"/>
                <w:color w:val="000000" w:themeColor="text1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Completed Alaska Scientific Crime Detection Laboratory Latent Print Processing Training (2 months)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35070" w:rsidP="00A45C44" w:rsidRDefault="00035070" w14:paraId="4DFA5D99" w14:textId="0E02C468">
            <w:pPr>
              <w:spacing w:after="0" w:line="240" w:lineRule="auto"/>
              <w:textAlignment w:val="baseline"/>
              <w:rPr>
                <w:rStyle w:val="normaltextrun"/>
                <w:rFonts w:ascii="Arial Narrow" w:hAnsi="Arial Narrow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Alaska Scientific Crime Detection Laboratory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35070" w:rsidP="00A45C44" w:rsidRDefault="00035070" w14:paraId="18E5A208" w14:textId="70A56108">
            <w:pPr>
              <w:spacing w:after="0" w:line="240" w:lineRule="auto"/>
              <w:textAlignment w:val="baseline"/>
              <w:rPr>
                <w:rStyle w:val="normaltextrun"/>
                <w:rFonts w:ascii="Arial Narrow" w:hAnsi="Arial Narrow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Oct 15,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2019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639098CD" w14:textId="77777777">
        <w:trPr>
          <w:trHeight w:val="27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0BE1307A" w14:textId="70BDFC7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Completed Alaska Scientific Crime Detection Laboratory Crime Scene Processing Training (12 months)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5AC0109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Alaska Scientific Crime Detection Laboratory </w:t>
            </w:r>
          </w:p>
          <w:p w:rsidRPr="006843BA" w:rsidR="00035070" w:rsidP="006843BA" w:rsidRDefault="00035070" w14:paraId="590D78FB" w14:textId="154A273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74E72C04" w14:textId="18CEF0D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Nov 2019-Nov 2020 </w:t>
            </w:r>
          </w:p>
        </w:tc>
      </w:tr>
      <w:tr w:rsidRPr="006843BA" w:rsidR="00035070" w:rsidTr="59D461BF" w14:paraId="7844BA8D" w14:textId="77777777">
        <w:trPr>
          <w:trHeight w:val="27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1083CEF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Post-Blast Investigator’s School (40 hours) </w:t>
            </w:r>
          </w:p>
          <w:p w:rsidRPr="006843BA" w:rsidR="00035070" w:rsidP="006843BA" w:rsidRDefault="00035070" w14:paraId="3D42DA59" w14:textId="2BA7FD7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7B352CB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SSABT Kevin Finnerty - Federal Bureau of Investigation Laboratory Division Explosives Unit </w:t>
            </w:r>
          </w:p>
          <w:p w:rsidRPr="006843BA" w:rsidR="00035070" w:rsidP="006843BA" w:rsidRDefault="00035070" w14:paraId="48BF550F" w14:textId="4200B56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689BDCA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July 12-16, 2021 </w:t>
            </w:r>
          </w:p>
          <w:p w:rsidRPr="006843BA" w:rsidR="00035070" w:rsidP="006843BA" w:rsidRDefault="00035070" w14:paraId="6F2EFA49" w14:textId="3E6D1D9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320EE22D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7FB5B31F" w14:textId="60D6A6A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Tonal Transitions: Causes and Visual Effects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6280B7F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Alice White – Evolve Forensics (Online) </w:t>
            </w:r>
          </w:p>
          <w:p w:rsidRPr="006843BA" w:rsidR="00035070" w:rsidP="006843BA" w:rsidRDefault="00035070" w14:paraId="07321ED8" w14:textId="7F1DF40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28D5EDC2" w14:textId="65DAC83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Nov 18,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2021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0DD8D406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3FFB87C0" w14:textId="69D45AB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Landmark Based Morphometrics: A New Approach to Friction Ridge Examinations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62D2FF3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Alice White – Evolve Forensics (Online) </w:t>
            </w:r>
          </w:p>
          <w:p w:rsidRPr="006843BA" w:rsidR="00035070" w:rsidP="006843BA" w:rsidRDefault="00035070" w14:paraId="4FB0BA67" w14:textId="5396009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7BBC9CD0" w14:textId="08125DF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March 7,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2022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3B6F6B81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524A926A" w14:textId="29EB8EAE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Basic Fingerprint Distortion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53E5522E" w14:textId="00CDB68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Alice White – Evolve Forensics (Online)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1F8E9178" w14:textId="4FB0284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March 9,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2022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139D0024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3C7C1592" w14:textId="61899DC5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Completed Alaska Scientific Crime Detection Laboratory Latent Print Examination Training 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6186A1B8" w14:textId="16C955D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Alaska Scientific Crime Detection Laboratory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04F7058F" w14:textId="27CC8DC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April 2021-March 2022 </w:t>
            </w:r>
          </w:p>
        </w:tc>
      </w:tr>
      <w:tr w:rsidRPr="006843BA" w:rsidR="00035070" w:rsidTr="59D461BF" w14:paraId="421A094A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486EBCC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106</w:t>
            </w:r>
            <w:r w:rsidRPr="006843BA">
              <w:rPr>
                <w:rFonts w:ascii="Arial Narrow" w:hAnsi="Arial Narrow" w:eastAsia="Times New Roman" w:cs="Segoe UI"/>
                <w:color w:val="000000"/>
                <w:sz w:val="11"/>
                <w:szCs w:val="11"/>
                <w:vertAlign w:val="superscript"/>
              </w:rPr>
              <w:t>th</w:t>
            </w: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 xml:space="preserve"> IAI Educational Conference (40 hours)</w:t>
            </w:r>
            <w:r w:rsidRPr="006843BA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 </w:t>
            </w: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 </w:t>
            </w:r>
          </w:p>
          <w:p w:rsidRPr="006843BA" w:rsidR="00035070" w:rsidP="006843BA" w:rsidRDefault="00035070" w14:paraId="5B4C58F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Workshop Topics Included:</w:t>
            </w:r>
            <w:r w:rsidRPr="006843BA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 </w:t>
            </w: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 </w:t>
            </w:r>
          </w:p>
          <w:p w:rsidRPr="006843BA" w:rsidR="00035070" w:rsidP="006843BA" w:rsidRDefault="00035070" w14:paraId="1AFE94B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Understanding Bias &amp; Error in Forensics </w:t>
            </w:r>
          </w:p>
          <w:p w:rsidRPr="006843BA" w:rsidR="00035070" w:rsidP="006843BA" w:rsidRDefault="00035070" w14:paraId="339BE9C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Footwear Comparisons for Beginners to Experienced Examiners </w:t>
            </w:r>
          </w:p>
          <w:p w:rsidRPr="006843BA" w:rsidR="00035070" w:rsidP="006843BA" w:rsidRDefault="00035070" w14:paraId="7F65359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Crime Scene Investigation Series – Blood Stain Evidence </w:t>
            </w:r>
          </w:p>
          <w:p w:rsidRPr="006843BA" w:rsidR="00035070" w:rsidP="006843BA" w:rsidRDefault="00035070" w14:paraId="091B199B" w14:textId="68C5ACB5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Statistical Ideas for Forensic Practitioners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71757B5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International Association for Identification (IAI)</w:t>
            </w:r>
            <w:r w:rsidRPr="006843BA"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 </w:t>
            </w: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 </w:t>
            </w:r>
          </w:p>
          <w:p w:rsidRPr="006843BA" w:rsidR="00035070" w:rsidP="006843BA" w:rsidRDefault="00035070" w14:paraId="430AB76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Omaha, Nebraska (In Person) </w:t>
            </w:r>
          </w:p>
          <w:p w:rsidRPr="006843BA" w:rsidR="00035070" w:rsidP="006843BA" w:rsidRDefault="00035070" w14:paraId="6FB20F72" w14:textId="0D2B4E6E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1D0774D6" w14:textId="49BE1D1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July 31 – August 6,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2022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1C3C2F38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7BE323A9" w14:textId="2D046B0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Complex Latent Print Analysis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53DC0B0C" w14:textId="5437EF8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Delta Forensics (Online)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3BA0A08E" w14:textId="01A1252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sz w:val="18"/>
                <w:szCs w:val="18"/>
              </w:rPr>
              <w:t xml:space="preserve">Oct 6, </w:t>
            </w:r>
            <w:proofErr w:type="gramStart"/>
            <w:r w:rsidRPr="1769962C">
              <w:rPr>
                <w:rFonts w:ascii="Arial Narrow" w:hAnsi="Arial Narrow" w:eastAsia="Times New Roman" w:cs="Segoe UI"/>
                <w:sz w:val="18"/>
                <w:szCs w:val="18"/>
              </w:rPr>
              <w:t>2022</w:t>
            </w:r>
            <w:proofErr w:type="gramEnd"/>
            <w:r w:rsidRPr="1769962C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</w:tr>
      <w:tr w:rsidRPr="006843BA" w:rsidR="00035070" w:rsidTr="59D461BF" w14:paraId="0E6D9F03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67CC965B" w14:textId="6E859AB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Root Causes Analysis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5B2EE75F" w14:textId="5ACDAE1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 xml:space="preserve">Anja </w:t>
            </w:r>
            <w:proofErr w:type="spellStart"/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Einseln</w:t>
            </w:r>
            <w:proofErr w:type="spellEnd"/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Seaglass</w:t>
            </w:r>
            <w:proofErr w:type="spellEnd"/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 xml:space="preserve"> Training (in person)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316F1B0D" w14:textId="68012F1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sz w:val="18"/>
                <w:szCs w:val="18"/>
              </w:rPr>
              <w:t>May 9, 2023</w:t>
            </w:r>
          </w:p>
        </w:tc>
      </w:tr>
      <w:tr w:rsidRPr="006843BA" w:rsidR="00035070" w:rsidTr="59D461BF" w14:paraId="6C4DF23B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1E79EF0A" w14:textId="5C2C4FB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Review of Ethics, Impartiality and Confidentiality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35070" w:rsidP="1769962C" w:rsidRDefault="00035070" w14:paraId="1F65F8E2" w14:textId="77777777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 xml:space="preserve">Anja </w:t>
            </w:r>
            <w:proofErr w:type="spellStart"/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Einseln</w:t>
            </w:r>
            <w:proofErr w:type="spellEnd"/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Seaglass</w:t>
            </w:r>
            <w:proofErr w:type="spellEnd"/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 xml:space="preserve"> Training (in person)</w:t>
            </w:r>
          </w:p>
          <w:p w:rsidRPr="006843BA" w:rsidR="00035070" w:rsidP="006843BA" w:rsidRDefault="00035070" w14:paraId="46D407E8" w14:textId="2AFBF80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843BA" w:rsidR="00035070" w:rsidP="006843BA" w:rsidRDefault="00035070" w14:paraId="4F402EBD" w14:textId="60AF0B6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sz w:val="18"/>
                <w:szCs w:val="18"/>
              </w:rPr>
              <w:t>May 10, 2023</w:t>
            </w:r>
          </w:p>
        </w:tc>
      </w:tr>
      <w:tr w:rsidR="00035070" w:rsidTr="59D461BF" w14:paraId="4208C3ED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35070" w:rsidP="1769962C" w:rsidRDefault="00035070" w14:paraId="04F16DFC" w14:textId="044B54EA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Palm Prints Searching Smart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35070" w:rsidP="1769962C" w:rsidRDefault="00035070" w14:paraId="28EA5327" w14:textId="59054E40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  <w:t>Ron Smith &amp; Associates (Online)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35070" w:rsidP="1769962C" w:rsidRDefault="00035070" w14:paraId="56797B02" w14:textId="4D2FDBD0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1769962C">
              <w:rPr>
                <w:rFonts w:ascii="Arial Narrow" w:hAnsi="Arial Narrow" w:eastAsia="Times New Roman" w:cs="Segoe UI"/>
                <w:sz w:val="18"/>
                <w:szCs w:val="18"/>
              </w:rPr>
              <w:t>May-June 2023</w:t>
            </w:r>
          </w:p>
        </w:tc>
      </w:tr>
      <w:tr w:rsidR="00EC0F87" w:rsidTr="59D461BF" w14:paraId="4F601EEB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EC0F87" w:rsidP="00EC0F87" w:rsidRDefault="00EC0F87" w14:paraId="65EBC1D2" w14:textId="77777777">
            <w:pPr>
              <w:pStyle w:val="paragraph"/>
              <w:spacing w:before="0" w:beforeAutospacing="0" w:after="0" w:afterAutospacing="0"/>
              <w:textAlignment w:val="baseline"/>
              <w:divId w:val="15849517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107</w:t>
            </w:r>
            <w:r>
              <w:rPr>
                <w:rStyle w:val="normaltextrun"/>
                <w:rFonts w:ascii="Arial Narrow" w:hAnsi="Arial Narrow" w:cs="Segoe UI"/>
                <w:color w:val="000000"/>
                <w:sz w:val="11"/>
                <w:szCs w:val="11"/>
                <w:vertAlign w:val="superscript"/>
              </w:rPr>
              <w:t>th</w:t>
            </w: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 xml:space="preserve"> IAI Educational Conference (40 hours)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 </w:t>
            </w: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Workshop Topics Included: 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  <w:p w:rsidRPr="1769962C" w:rsidR="00EC0F87" w:rsidP="59D461BF" w:rsidRDefault="00EC0F87" w14:paraId="0F58FBCB" w14:textId="35CD239E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 w:themeTint="FF" w:themeShade="FF"/>
                <w:sz w:val="18"/>
                <w:szCs w:val="18"/>
              </w:rPr>
            </w:pPr>
            <w:r w:rsidRPr="59D461BF" w:rsidR="00EC0F87">
              <w:rPr>
                <w:rStyle w:val="normaltextrun"/>
                <w:rFonts w:ascii="Arial Narrow" w:hAnsi="Arial Narrow" w:cs="Segoe UI"/>
                <w:color w:val="000000" w:themeColor="text1" w:themeTint="FF" w:themeShade="FF"/>
                <w:sz w:val="18"/>
                <w:szCs w:val="18"/>
              </w:rPr>
              <w:t>Fingertips: Comparing Extreme Distal Impressions Comparison of Plantar Friction Ridge Impressions</w:t>
            </w:r>
            <w:r w:rsidRPr="59D461BF" w:rsidR="00F96528">
              <w:rPr>
                <w:rStyle w:val="normaltextrun"/>
                <w:rFonts w:cs="Segoe U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Pr="1769962C" w:rsidR="00EC0F87" w:rsidP="59D461BF" w:rsidRDefault="00EC0F87" w14:paraId="2EC5F8AF" w14:textId="641DA537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 w:themeTint="FF" w:themeShade="FF"/>
                <w:sz w:val="18"/>
                <w:szCs w:val="18"/>
              </w:rPr>
            </w:pPr>
            <w:r w:rsidRPr="59D461BF" w:rsidR="00EC0F87">
              <w:rPr>
                <w:rStyle w:val="normaltextrun"/>
                <w:rFonts w:ascii="Arial Narrow" w:hAnsi="Arial Narrow" w:cs="Segoe UI"/>
                <w:color w:val="000000" w:themeColor="text1" w:themeTint="FF" w:themeShade="FF"/>
                <w:sz w:val="18"/>
                <w:szCs w:val="18"/>
              </w:rPr>
              <w:t>Residue Distortion: Ridge and Furrow Tonal Shifts</w:t>
            </w:r>
            <w:r w:rsidRPr="59D461BF" w:rsidR="00EC0F87">
              <w:rPr>
                <w:rStyle w:val="eop"/>
                <w:rFonts w:ascii="Arial Narrow" w:hAnsi="Arial Narrow" w:cs="Segoe UI"/>
                <w:color w:val="000000" w:themeColor="text1" w:themeTint="FF" w:themeShade="FF"/>
                <w:sz w:val="18"/>
                <w:szCs w:val="18"/>
              </w:rPr>
              <w:t> </w:t>
            </w:r>
          </w:p>
          <w:p w:rsidRPr="1769962C" w:rsidR="00EC0F87" w:rsidP="59D461BF" w:rsidRDefault="00EC0F87" w14:paraId="6A73AC93" w14:textId="5E26D3C8">
            <w:pPr>
              <w:pStyle w:val="Normal"/>
              <w:spacing w:line="240" w:lineRule="auto"/>
              <w:rPr>
                <w:rStyle w:val="eop"/>
                <w:rFonts w:ascii="Arial Narrow" w:hAnsi="Arial Narrow" w:cs="Segoe UI"/>
                <w:color w:val="000000" w:themeColor="text1" w:themeTint="FF" w:themeShade="FF"/>
                <w:sz w:val="18"/>
                <w:szCs w:val="18"/>
              </w:rPr>
            </w:pPr>
            <w:r w:rsidRPr="59D461BF" w:rsidR="4555C1D3">
              <w:rPr>
                <w:rStyle w:val="eop"/>
                <w:rFonts w:ascii="Arial Narrow" w:hAnsi="Arial Narrow" w:cs="Segoe UI"/>
                <w:color w:val="000000" w:themeColor="text1" w:themeTint="FF" w:themeShade="FF"/>
                <w:sz w:val="18"/>
                <w:szCs w:val="18"/>
              </w:rPr>
              <w:t>Advanced Digital Image Processing of Complex Latent Prints</w:t>
            </w:r>
          </w:p>
          <w:p w:rsidRPr="1769962C" w:rsidR="00EC0F87" w:rsidP="59D461BF" w:rsidRDefault="00EC0F87" w14:paraId="7ED40339" w14:textId="45FC1CAB">
            <w:pPr>
              <w:pStyle w:val="Normal"/>
              <w:spacing w:line="240" w:lineRule="auto"/>
              <w:rPr>
                <w:rStyle w:val="eop"/>
                <w:rFonts w:ascii="Arial Narrow" w:hAnsi="Arial Narrow" w:cs="Segoe UI"/>
                <w:color w:val="000000" w:themeColor="text1"/>
                <w:sz w:val="18"/>
                <w:szCs w:val="18"/>
              </w:rPr>
            </w:pPr>
            <w:r w:rsidRPr="59D461BF" w:rsidR="4555C1D3">
              <w:rPr>
                <w:rStyle w:val="eop"/>
                <w:rFonts w:ascii="Arial Narrow" w:hAnsi="Arial Narrow" w:cs="Segoe UI"/>
                <w:color w:val="000000" w:themeColor="text1" w:themeTint="FF" w:themeShade="FF"/>
                <w:sz w:val="18"/>
                <w:szCs w:val="18"/>
              </w:rPr>
              <w:t>Latent Print Advanced Testimony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1769962C" w:rsidR="00EC0F87" w:rsidP="00EC0F87" w:rsidRDefault="00EC0F87" w14:paraId="268CA7D5" w14:textId="265E5811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  <w:sz w:val="18"/>
                <w:szCs w:val="18"/>
              </w:rPr>
              <w:t>International Association for Identification (IAI) National Harbor, Maryland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 </w:t>
            </w:r>
            <w:r>
              <w:rPr>
                <w:rStyle w:val="eop"/>
                <w:rFonts w:ascii="Arial Narrow" w:hAnsi="Arial Narrow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1769962C" w:rsidR="00EC0F87" w:rsidP="00EC0F87" w:rsidRDefault="00EC0F87" w14:paraId="7D0F4F3F" w14:textId="0C655DDE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 xml:space="preserve">August 21-25, </w:t>
            </w:r>
            <w:proofErr w:type="gramStart"/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2023</w:t>
            </w:r>
            <w:proofErr w:type="gramEnd"/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</w:tr>
      <w:tr w:rsidR="00854809" w:rsidTr="59D461BF" w14:paraId="53CC800B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1769962C" w:rsidR="00854809" w:rsidP="00854809" w:rsidRDefault="00854809" w14:paraId="6C965C11" w14:textId="4DF5A8CC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Social Media Fingerprints and Other Inadvertently Photographed Ridge Detail (8 hours)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1769962C" w:rsidR="00854809" w:rsidP="00854809" w:rsidRDefault="00854809" w14:paraId="5F56D8C2" w14:textId="645983E8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Tim Fayle, CLPE – Ron Smith &amp; Associates (Online)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1769962C" w:rsidR="00854809" w:rsidP="00854809" w:rsidRDefault="00EC0F87" w14:paraId="21C66990" w14:textId="6487B570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>
              <w:rPr>
                <w:rFonts w:ascii="Arial Narrow" w:hAnsi="Arial Narrow" w:eastAsia="Times New Roman" w:cs="Segoe UI"/>
                <w:sz w:val="18"/>
                <w:szCs w:val="18"/>
              </w:rPr>
              <w:t>October 9, 2023</w:t>
            </w:r>
          </w:p>
        </w:tc>
      </w:tr>
      <w:tr w:rsidR="00035070" w:rsidTr="59D461BF" w14:paraId="6406E48D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35070" w:rsidP="1769962C" w:rsidRDefault="00035070" w14:paraId="750A29ED" w14:textId="59AF2758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000000" w:themeColor="text1"/>
                <w:sz w:val="18"/>
                <w:szCs w:val="18"/>
              </w:rPr>
              <w:t>Implementing the Expanded OSAC Conclusion Scale (4 hours)</w:t>
            </w: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35070" w:rsidP="1769962C" w:rsidRDefault="00035070" w14:paraId="79F6F62F" w14:textId="25E5A840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Dr. Glenn Langenburg – Elite Forensic Services and Evolve Forensics (Online) 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35070" w:rsidP="1769962C" w:rsidRDefault="00035070" w14:paraId="23A21B55" w14:textId="6A9318D7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November 29, 2023</w:t>
            </w:r>
          </w:p>
        </w:tc>
      </w:tr>
      <w:tr w:rsidR="00035070" w:rsidTr="59D461BF" w14:paraId="3CF2F738" w14:textId="77777777">
        <w:trPr>
          <w:trHeight w:val="630"/>
        </w:trPr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35070" w:rsidP="00035070" w:rsidRDefault="00035070" w14:paraId="709DB4EA" w14:textId="2E10776C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35070" w:rsidP="00035070" w:rsidRDefault="00035070" w14:paraId="1B77FEE5" w14:textId="1289084F">
            <w:pPr>
              <w:spacing w:line="240" w:lineRule="auto"/>
              <w:rPr>
                <w:rFonts w:ascii="Arial Narrow" w:hAnsi="Arial Narrow" w:eastAsia="Times New Roman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35070" w:rsidP="00035070" w:rsidRDefault="00035070" w14:paraId="3225F9B7" w14:textId="0FDFA9FD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</w:p>
        </w:tc>
      </w:tr>
    </w:tbl>
    <w:sdt>
      <w:sdtPr>
        <w:rPr>
          <w:rFonts w:ascii="Arial Narrow" w:hAnsi="Arial Narrow" w:eastAsia="Times New Roman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:rsidRPr="007F2E28" w:rsidR="007F2E28" w:rsidP="007F2E28" w:rsidRDefault="007F2E28" w14:paraId="61D1F60E" w14:textId="77777777">
          <w:pPr>
            <w:spacing w:after="0" w:line="240" w:lineRule="auto"/>
            <w:rPr>
              <w:rFonts w:ascii="Arial Narrow" w:hAnsi="Arial Narrow" w:eastAsia="Times New Roman" w:cs="Times New Roman"/>
              <w:b/>
              <w:sz w:val="18"/>
              <w:szCs w:val="18"/>
            </w:rPr>
          </w:pPr>
        </w:p>
        <w:p w:rsidRPr="004D2950" w:rsidR="007F2E28" w:rsidP="007F2E28" w:rsidRDefault="007F2E28" w14:paraId="61D1F60F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>Complete the information below for testimony provided.</w:t>
          </w:r>
        </w:p>
        <w:p w:rsidRPr="007F2E28" w:rsidR="007F2E28" w:rsidP="007F2E28" w:rsidRDefault="00F96528" w14:paraId="61D1F610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</w:sdtContent>
    </w:sdt>
    <w:tbl>
      <w:tblPr>
        <w:tblW w:w="931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535"/>
        <w:gridCol w:w="4339"/>
      </w:tblGrid>
      <w:tr w:rsidRPr="006843BA" w:rsidR="006843BA" w:rsidTr="138DEDD7" w14:paraId="665ACF97" w14:textId="77777777">
        <w:trPr>
          <w:trHeight w:val="390"/>
        </w:trPr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315D1D1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  <w:sz w:val="16"/>
                <w:szCs w:val="16"/>
              </w:rPr>
              <w:t>​​</w:t>
            </w: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Discipline or Category of Testimony</w:t>
            </w:r>
            <w:r w:rsidRPr="006843BA">
              <w:rPr>
                <w:rFonts w:ascii="Calibri" w:hAnsi="Calibri" w:eastAsia="Times New Roman" w:cs="Calibri"/>
                <w:sz w:val="16"/>
                <w:szCs w:val="16"/>
              </w:rPr>
              <w:t>​</w:t>
            </w: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 </w:t>
            </w:r>
          </w:p>
          <w:p w:rsidRPr="006843BA" w:rsidR="006843BA" w:rsidP="006843BA" w:rsidRDefault="006843BA" w14:paraId="5C3198C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3FA6F23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  <w:sz w:val="16"/>
                <w:szCs w:val="16"/>
              </w:rPr>
              <w:t>​​</w:t>
            </w: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Approximate Number of Times Testified</w:t>
            </w:r>
            <w:r w:rsidRPr="006843BA">
              <w:rPr>
                <w:rFonts w:ascii="Calibri" w:hAnsi="Calibri" w:eastAsia="Times New Roman" w:cs="Calibri"/>
                <w:sz w:val="16"/>
                <w:szCs w:val="16"/>
              </w:rPr>
              <w:t>​</w:t>
            </w: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 </w:t>
            </w:r>
          </w:p>
          <w:p w:rsidRPr="006843BA" w:rsidR="006843BA" w:rsidP="006843BA" w:rsidRDefault="006843BA" w14:paraId="02A746F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</w:tcPr>
          <w:p w:rsidR="04DD34DD" w:rsidP="137674C4" w:rsidRDefault="04DD34DD" w14:paraId="17094329" w14:textId="450B709D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138DEDD7">
              <w:rPr>
                <w:rFonts w:ascii="Calibri" w:hAnsi="Calibri" w:eastAsia="Times New Roman" w:cs="Calibri"/>
                <w:sz w:val="16"/>
                <w:szCs w:val="16"/>
              </w:rPr>
              <w:t>Case Number</w:t>
            </w:r>
            <w:r w:rsidRPr="138DEDD7" w:rsidR="1AB8F48C">
              <w:rPr>
                <w:rFonts w:ascii="Calibri" w:hAnsi="Calibri" w:eastAsia="Times New Roman" w:cs="Calibri"/>
                <w:sz w:val="16"/>
                <w:szCs w:val="16"/>
              </w:rPr>
              <w:t>/Location</w:t>
            </w:r>
            <w:r w:rsidRPr="138DEDD7" w:rsidR="0B0D149E">
              <w:rPr>
                <w:rFonts w:ascii="Calibri" w:hAnsi="Calibri" w:eastAsia="Times New Roman" w:cs="Calibri"/>
                <w:sz w:val="16"/>
                <w:szCs w:val="16"/>
              </w:rPr>
              <w:t>/Date</w:t>
            </w:r>
          </w:p>
        </w:tc>
      </w:tr>
      <w:tr w:rsidRPr="006843BA" w:rsidR="006843BA" w:rsidTr="138DEDD7" w14:paraId="4D2F137F" w14:textId="77777777">
        <w:trPr>
          <w:trHeight w:val="225"/>
        </w:trPr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44DACDD7" w14:textId="44A4421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38DEDD7">
              <w:rPr>
                <w:rFonts w:ascii="Arial Narrow" w:hAnsi="Arial Narrow" w:eastAsia="Times New Roman" w:cs="Segoe UI"/>
                <w:sz w:val="18"/>
                <w:szCs w:val="18"/>
              </w:rPr>
              <w:t xml:space="preserve">Latent Print </w:t>
            </w:r>
            <w:r w:rsidRPr="138DEDD7" w:rsidR="38039CAB">
              <w:rPr>
                <w:rFonts w:ascii="Arial Narrow" w:hAnsi="Arial Narrow" w:eastAsia="Times New Roman" w:cs="Segoe UI"/>
                <w:sz w:val="18"/>
                <w:szCs w:val="18"/>
              </w:rPr>
              <w:t>Examination</w:t>
            </w:r>
          </w:p>
        </w:tc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138DEDD7" w:rsidRDefault="2FF2D84B" w14:paraId="39034306" w14:textId="48C18FA4">
            <w:pPr>
              <w:spacing w:after="0" w:line="240" w:lineRule="auto"/>
              <w:textAlignment w:val="baseline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138DEDD7">
              <w:rPr>
                <w:rFonts w:ascii="Arial Narrow" w:hAnsi="Arial Narrow" w:eastAsia="Times New Roman" w:cs="Segoe UI"/>
                <w:sz w:val="18"/>
                <w:szCs w:val="18"/>
              </w:rPr>
              <w:t>3</w:t>
            </w:r>
          </w:p>
        </w:tc>
        <w:tc>
          <w:tcPr>
            <w:tcW w:w="4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1D633346" w:rsidP="138DEDD7" w:rsidRDefault="1D633346" w14:paraId="1DD508D4" w14:textId="1F5BEFF1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138DEDD7">
              <w:rPr>
                <w:rFonts w:ascii="Arial Narrow" w:hAnsi="Arial Narrow" w:eastAsia="Times New Roman" w:cs="Segoe UI"/>
                <w:sz w:val="18"/>
                <w:szCs w:val="18"/>
              </w:rPr>
              <w:t>21-03147</w:t>
            </w:r>
            <w:r w:rsidRPr="138DEDD7" w:rsidR="45BB4DE7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(Anchorage</w:t>
            </w:r>
            <w:r w:rsidRPr="138DEDD7" w:rsidR="5299E68B">
              <w:rPr>
                <w:rFonts w:ascii="Arial Narrow" w:hAnsi="Arial Narrow" w:eastAsia="Times New Roman" w:cs="Segoe UI"/>
                <w:sz w:val="18"/>
                <w:szCs w:val="18"/>
              </w:rPr>
              <w:t>,</w:t>
            </w:r>
            <w:r w:rsidRPr="138DEDD7" w:rsidR="45BB4DE7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Federal</w:t>
            </w:r>
            <w:r w:rsidRPr="138DEDD7" w:rsidR="021110A9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Court</w:t>
            </w:r>
            <w:r w:rsidRPr="138DEDD7" w:rsidR="45BB4DE7">
              <w:rPr>
                <w:rFonts w:ascii="Arial Narrow" w:hAnsi="Arial Narrow" w:eastAsia="Times New Roman" w:cs="Segoe UI"/>
                <w:sz w:val="18"/>
                <w:szCs w:val="18"/>
              </w:rPr>
              <w:t>)</w:t>
            </w:r>
            <w:r w:rsidRPr="138DEDD7" w:rsidR="07E0E5F9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July 20, 2021</w:t>
            </w:r>
          </w:p>
          <w:p w:rsidR="1D633346" w:rsidP="138DEDD7" w:rsidRDefault="07E0E5F9" w14:paraId="340B3015" w14:textId="0CCC79BC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138DEDD7">
              <w:rPr>
                <w:rFonts w:ascii="Arial Narrow" w:hAnsi="Arial Narrow" w:eastAsia="Times New Roman" w:cs="Segoe UI"/>
                <w:sz w:val="18"/>
                <w:szCs w:val="18"/>
              </w:rPr>
              <w:t>21-06954 (Anchorage, Federal Court)</w:t>
            </w:r>
            <w:r w:rsidRPr="138DEDD7" w:rsidR="43058F0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July 19, 2023</w:t>
            </w:r>
          </w:p>
          <w:p w:rsidR="1D633346" w:rsidP="138DEDD7" w:rsidRDefault="07E0E5F9" w14:paraId="18ED2472" w14:textId="2C6211F5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  <w:r w:rsidRPr="138DEDD7">
              <w:rPr>
                <w:rFonts w:ascii="Arial Narrow" w:hAnsi="Arial Narrow" w:eastAsia="Times New Roman" w:cs="Segoe UI"/>
                <w:sz w:val="18"/>
                <w:szCs w:val="18"/>
              </w:rPr>
              <w:t>22-03135 (Fairbanks Court)</w:t>
            </w:r>
            <w:r w:rsidRPr="138DEDD7" w:rsidR="40AC1197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August 3, 2023</w:t>
            </w:r>
          </w:p>
          <w:p w:rsidR="1D633346" w:rsidP="138DEDD7" w:rsidRDefault="1D633346" w14:paraId="5FC959D7" w14:textId="1DEB56FE">
            <w:pPr>
              <w:spacing w:line="240" w:lineRule="auto"/>
              <w:rPr>
                <w:rFonts w:ascii="Arial Narrow" w:hAnsi="Arial Narrow" w:eastAsia="Times New Roman" w:cs="Segoe UI"/>
                <w:sz w:val="18"/>
                <w:szCs w:val="18"/>
              </w:rPr>
            </w:pPr>
          </w:p>
        </w:tc>
      </w:tr>
    </w:tbl>
    <w:sdt>
      <w:sdtPr>
        <w:rPr>
          <w:rFonts w:ascii="Arial Narrow" w:hAnsi="Arial Narrow" w:eastAsia="Times New Roman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:rsidRPr="007F2E28" w:rsidR="007F2E28" w:rsidP="007F2E28" w:rsidRDefault="007F2E28" w14:paraId="61D1F629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  <w:p w:rsidRPr="004D2950" w:rsidR="007F2E28" w:rsidP="007F2E28" w:rsidRDefault="007F2E28" w14:paraId="61D1F62A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20"/>
              <w:szCs w:val="20"/>
            </w:rPr>
          </w:pPr>
          <w:r w:rsidRPr="004D2950">
            <w:rPr>
              <w:rFonts w:ascii="Arial Narrow" w:hAnsi="Arial Narrow" w:eastAsia="Times New Roman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hAnsi="Arial Narrow" w:eastAsia="Times New Roman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:rsidRPr="007F2E28" w:rsidR="007F2E28" w:rsidP="007F2E28" w:rsidRDefault="00F96528" w14:paraId="61D1F62B" w14:textId="77777777">
          <w:pPr>
            <w:spacing w:after="0" w:line="240" w:lineRule="auto"/>
            <w:rPr>
              <w:rFonts w:ascii="Arial Narrow" w:hAnsi="Arial Narrow" w:eastAsia="Times New Roman" w:cs="Times New Roman"/>
              <w:sz w:val="18"/>
              <w:szCs w:val="18"/>
            </w:rPr>
          </w:pPr>
        </w:p>
      </w:sdtContent>
    </w:sdt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070"/>
        <w:gridCol w:w="3510"/>
      </w:tblGrid>
      <w:tr w:rsidRPr="006843BA" w:rsidR="006843BA" w:rsidTr="006843BA" w14:paraId="13A43B05" w14:textId="77777777">
        <w:tc>
          <w:tcPr>
            <w:tcW w:w="3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2C97315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Organization 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3F4C26F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Period of Membership 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677F246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6"/>
                <w:szCs w:val="16"/>
              </w:rPr>
              <w:t>Offices or Positions Held/Dates </w:t>
            </w:r>
          </w:p>
        </w:tc>
      </w:tr>
      <w:tr w:rsidRPr="006843BA" w:rsidR="006843BA" w:rsidTr="006843BA" w14:paraId="6F2987F2" w14:textId="77777777">
        <w:tc>
          <w:tcPr>
            <w:tcW w:w="3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1E78D9C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International Association for Identification (IAI) 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1D4677A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Feb 2020 - Present 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3369713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Member </w:t>
            </w:r>
          </w:p>
        </w:tc>
      </w:tr>
    </w:tbl>
    <w:p w:rsidR="007F2E28" w:rsidP="007F2E28" w:rsidRDefault="007F2E28" w14:paraId="61D1F644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p w:rsidRPr="00C00034" w:rsidR="007F2E28" w:rsidP="007F2E28" w:rsidRDefault="007F2E28" w14:paraId="61D1F645" w14:textId="7963F2BB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  <w:r w:rsidRPr="00C00034">
        <w:rPr>
          <w:rFonts w:ascii="Arial Narrow" w:hAnsi="Arial Narrow" w:eastAsia="Times New Roman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hAnsi="Arial Narrow" w:eastAsia="Times New Roman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hAnsi="Arial Narrow" w:eastAsia="Times New Roman" w:cs="Times New Roman"/>
          <w:b/>
          <w:sz w:val="20"/>
          <w:szCs w:val="20"/>
        </w:rPr>
        <w:t>List current position first.</w:t>
      </w:r>
      <w:r w:rsidRPr="00C00034">
        <w:rPr>
          <w:rFonts w:ascii="Arial Narrow" w:hAnsi="Arial Narrow" w:eastAsia="Times New Roman" w:cs="Times New Roman"/>
          <w:sz w:val="20"/>
          <w:szCs w:val="20"/>
        </w:rPr>
        <w:t xml:space="preserve"> </w:t>
      </w:r>
    </w:p>
    <w:p w:rsidRPr="007F2E28" w:rsidR="007F2E28" w:rsidP="007F2E28" w:rsidRDefault="007F2E28" w14:paraId="61D1F67D" w14:textId="4A71815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p w:rsidRPr="007F2E28" w:rsidR="007F2E28" w:rsidP="007F2E28" w:rsidRDefault="007F2E28" w14:paraId="61D1F67E" w14:textId="4357521B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035"/>
        <w:gridCol w:w="885"/>
        <w:gridCol w:w="3405"/>
      </w:tblGrid>
      <w:tr w:rsidRPr="006843BA" w:rsidR="006843BA" w:rsidTr="006843BA" w14:paraId="708843C2" w14:textId="77777777"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78DDC8F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b/>
                <w:bCs/>
                <w:color w:val="000000"/>
                <w:sz w:val="18"/>
                <w:szCs w:val="18"/>
              </w:rPr>
              <w:t>Job Title</w:t>
            </w: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6F746D1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Identification Technician (Latent Print Examiner) 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608A342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b/>
                <w:bCs/>
                <w:color w:val="000000"/>
                <w:sz w:val="18"/>
                <w:szCs w:val="18"/>
              </w:rPr>
              <w:t>Tenure</w:t>
            </w: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3100389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June 2022 - Present </w:t>
            </w:r>
          </w:p>
        </w:tc>
      </w:tr>
      <w:tr w:rsidRPr="006843BA" w:rsidR="006843BA" w:rsidTr="006843BA" w14:paraId="16FD0AED" w14:textId="77777777"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369C652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b/>
                <w:bCs/>
                <w:color w:val="000000"/>
                <w:sz w:val="18"/>
                <w:szCs w:val="18"/>
              </w:rPr>
              <w:t>Employer</w:t>
            </w: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28E291B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Anchorage Police Department  </w:t>
            </w:r>
          </w:p>
        </w:tc>
      </w:tr>
      <w:tr w:rsidRPr="006843BA" w:rsidR="006843BA" w:rsidTr="006843BA" w14:paraId="76E56DD0" w14:textId="77777777">
        <w:tc>
          <w:tcPr>
            <w:tcW w:w="9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6843BA" w:rsidR="006843BA" w:rsidP="006843BA" w:rsidRDefault="006843BA" w14:paraId="0498D9B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Provide a brief description of principal duties: </w:t>
            </w:r>
          </w:p>
        </w:tc>
      </w:tr>
      <w:tr w:rsidRPr="006843BA" w:rsidR="006843BA" w:rsidTr="006843BA" w14:paraId="15E5F3F4" w14:textId="77777777">
        <w:tc>
          <w:tcPr>
            <w:tcW w:w="9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5AB2BC1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 xml:space="preserve">Process a variety of physical evidence for latent friction ridge detail using physical, </w:t>
            </w:r>
            <w:proofErr w:type="gramStart"/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>chemical</w:t>
            </w:r>
            <w:proofErr w:type="gramEnd"/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 xml:space="preserve"> and photographic techniques. Analyze and compare latent prints for identification purposes. </w:t>
            </w:r>
          </w:p>
        </w:tc>
      </w:tr>
    </w:tbl>
    <w:p w:rsidRPr="007F2E28" w:rsidR="006755BD" w:rsidP="007F2E28" w:rsidRDefault="006755BD" w14:paraId="14A0904A" w14:textId="77777777">
      <w:pPr>
        <w:spacing w:after="0" w:line="240" w:lineRule="auto"/>
        <w:rPr>
          <w:rFonts w:ascii="Arial Narrow" w:hAnsi="Arial Narrow" w:eastAsia="Times New Roman" w:cs="Times New Roman"/>
          <w:b/>
          <w:color w:val="000080"/>
          <w:sz w:val="18"/>
          <w:szCs w:val="18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020"/>
        <w:gridCol w:w="885"/>
        <w:gridCol w:w="3450"/>
      </w:tblGrid>
      <w:tr w:rsidRPr="006843BA" w:rsidR="006843BA" w:rsidTr="006843BA" w14:paraId="47EFBCCC" w14:textId="77777777"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262F1ED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b/>
                <w:bCs/>
                <w:sz w:val="18"/>
                <w:szCs w:val="18"/>
              </w:rPr>
              <w:t>Job Title</w:t>
            </w: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78BE67A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Forensic Scientist II 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3B9A89A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b/>
                <w:bCs/>
                <w:sz w:val="18"/>
                <w:szCs w:val="18"/>
              </w:rPr>
              <w:t>Tenure</w:t>
            </w: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32A03A7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July 2020 – June 2022 </w:t>
            </w:r>
          </w:p>
        </w:tc>
      </w:tr>
      <w:tr w:rsidRPr="006843BA" w:rsidR="006843BA" w:rsidTr="006843BA" w14:paraId="4A8A3565" w14:textId="77777777"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532AC89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b/>
                <w:bCs/>
                <w:sz w:val="18"/>
                <w:szCs w:val="18"/>
              </w:rPr>
              <w:t>Employer</w:t>
            </w: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</w:tc>
        <w:tc>
          <w:tcPr>
            <w:tcW w:w="8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2B5DDA3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Department of Public Safety, State of Alaska Scientific Crime Detection laboratory </w:t>
            </w:r>
          </w:p>
        </w:tc>
      </w:tr>
      <w:tr w:rsidRPr="006843BA" w:rsidR="006843BA" w:rsidTr="006843BA" w14:paraId="35920501" w14:textId="77777777">
        <w:tc>
          <w:tcPr>
            <w:tcW w:w="9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6843BA" w:rsidR="006843BA" w:rsidP="006843BA" w:rsidRDefault="006843BA" w14:paraId="332F385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Provide a brief description of principal duties: </w:t>
            </w:r>
          </w:p>
        </w:tc>
      </w:tr>
      <w:tr w:rsidRPr="006843BA" w:rsidR="006843BA" w:rsidTr="006843BA" w14:paraId="71B21143" w14:textId="77777777">
        <w:tc>
          <w:tcPr>
            <w:tcW w:w="9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6843BA" w:rsidR="006843BA" w:rsidP="006843BA" w:rsidRDefault="006843BA" w14:paraId="3DD6BA3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Process a variety of physical evidence for latent friction ridge detail using physical,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chemical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and photographic techniques. </w:t>
            </w:r>
            <w:r w:rsidRPr="006843BA">
              <w:rPr>
                <w:rFonts w:ascii="Arial Narrow" w:hAnsi="Arial Narrow" w:eastAsia="Times New Roman" w:cs="Segoe UI"/>
                <w:color w:val="000000"/>
                <w:sz w:val="18"/>
                <w:szCs w:val="18"/>
              </w:rPr>
              <w:t xml:space="preserve">Analyze and compare latent prints for identification purposes. </w:t>
            </w: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Provide technical support to crime scene investigators and other law enforcement personnel by applying techniques and procedures to the documentation,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collection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and processing of evidence at crime scenes. Provide training/instruction to Forensic Scientists and Law Enforcement. </w:t>
            </w:r>
          </w:p>
        </w:tc>
      </w:tr>
    </w:tbl>
    <w:p w:rsidRPr="007F2E28" w:rsidR="007F2E28" w:rsidP="007F2E28" w:rsidRDefault="007F2E28" w14:paraId="61D1F68C" w14:textId="77777777">
      <w:pPr>
        <w:spacing w:after="0" w:line="240" w:lineRule="auto"/>
        <w:rPr>
          <w:rFonts w:ascii="Arial Narrow" w:hAnsi="Arial Narrow" w:eastAsia="Times New Roman" w:cs="Times New Roman"/>
          <w:b/>
          <w:sz w:val="18"/>
          <w:szCs w:val="18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020"/>
        <w:gridCol w:w="885"/>
        <w:gridCol w:w="3450"/>
      </w:tblGrid>
      <w:tr w:rsidRPr="006843BA" w:rsidR="006843BA" w:rsidTr="006843BA" w14:paraId="3B10D93F" w14:textId="77777777"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7B5FD05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b/>
                <w:bCs/>
                <w:sz w:val="18"/>
                <w:szCs w:val="18"/>
              </w:rPr>
              <w:t>Job Title</w:t>
            </w: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6843BA" w:rsidR="006843BA" w:rsidP="006843BA" w:rsidRDefault="006843BA" w14:paraId="25C8735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15FECE5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Forensic Scientist I 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6B3FB13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b/>
                <w:bCs/>
                <w:sz w:val="18"/>
                <w:szCs w:val="18"/>
              </w:rPr>
              <w:t>Tenure</w:t>
            </w: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6843BA" w:rsidR="006843BA" w:rsidP="006843BA" w:rsidRDefault="006843BA" w14:paraId="057F106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76A535E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July 2019 – July 2020 </w:t>
            </w:r>
          </w:p>
        </w:tc>
      </w:tr>
      <w:tr w:rsidRPr="006843BA" w:rsidR="006843BA" w:rsidTr="006843BA" w14:paraId="6834A570" w14:textId="77777777"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6843BA" w:rsidR="006843BA" w:rsidP="006843BA" w:rsidRDefault="006843BA" w14:paraId="106B1DE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  <w:t>​​</w:t>
            </w:r>
            <w:r w:rsidRPr="006843BA">
              <w:rPr>
                <w:rFonts w:ascii="Arial Narrow" w:hAnsi="Arial Narrow" w:eastAsia="Times New Roman" w:cs="Segoe UI"/>
                <w:b/>
                <w:bCs/>
                <w:sz w:val="18"/>
                <w:szCs w:val="18"/>
              </w:rPr>
              <w:t>Employer</w:t>
            </w:r>
            <w:r w:rsidRPr="006843BA"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  <w:t>​</w:t>
            </w: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 </w:t>
            </w:r>
          </w:p>
          <w:p w:rsidRPr="006843BA" w:rsidR="006843BA" w:rsidP="006843BA" w:rsidRDefault="006843BA" w14:paraId="7867F75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8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843BA" w:rsidR="006843BA" w:rsidP="006843BA" w:rsidRDefault="006843BA" w14:paraId="4788DA8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Department of Public Safety, State of Alaska Scientific Crime Detection laboratory </w:t>
            </w:r>
          </w:p>
        </w:tc>
      </w:tr>
      <w:tr w:rsidRPr="006843BA" w:rsidR="006843BA" w:rsidTr="006843BA" w14:paraId="2AF11056" w14:textId="77777777">
        <w:tc>
          <w:tcPr>
            <w:tcW w:w="9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6843BA" w:rsidR="006843BA" w:rsidP="006843BA" w:rsidRDefault="006843BA" w14:paraId="46BBBA9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Provide a brief description of principal duties: </w:t>
            </w:r>
          </w:p>
        </w:tc>
      </w:tr>
      <w:tr w:rsidRPr="006843BA" w:rsidR="006843BA" w:rsidTr="006843BA" w14:paraId="65ACCEE0" w14:textId="77777777">
        <w:tc>
          <w:tcPr>
            <w:tcW w:w="9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6843BA" w:rsidR="006843BA" w:rsidP="006843BA" w:rsidRDefault="006843BA" w14:paraId="7D0C8DE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Process a variety of physical evidence for latent friction ridge detail using physical,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chemical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and photographic techniques. Ridge detail is developed, </w:t>
            </w:r>
            <w:proofErr w:type="gramStart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>documented</w:t>
            </w:r>
            <w:proofErr w:type="gramEnd"/>
            <w:r w:rsidRPr="006843BA">
              <w:rPr>
                <w:rFonts w:ascii="Arial Narrow" w:hAnsi="Arial Narrow" w:eastAsia="Times New Roman" w:cs="Segoe UI"/>
                <w:sz w:val="18"/>
                <w:szCs w:val="18"/>
              </w:rPr>
              <w:t xml:space="preserve"> and digitally preserved for Forensic Scientist's to utilize for examination </w:t>
            </w:r>
          </w:p>
        </w:tc>
      </w:tr>
    </w:tbl>
    <w:p w:rsidR="006843BA" w:rsidP="007F2E28" w:rsidRDefault="006843BA" w14:paraId="2A46DF0F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</w:p>
    <w:p w:rsidR="006843BA" w:rsidP="007F2E28" w:rsidRDefault="006843BA" w14:paraId="0D50D115" w14:textId="77777777">
      <w:pPr>
        <w:spacing w:after="0" w:line="240" w:lineRule="auto"/>
        <w:rPr>
          <w:rFonts w:ascii="Arial Narrow" w:hAnsi="Arial Narrow" w:eastAsia="Times New Roman" w:cs="Times New Roman"/>
          <w:b/>
          <w:sz w:val="20"/>
          <w:szCs w:val="20"/>
        </w:rPr>
      </w:pPr>
    </w:p>
    <w:p w:rsidRPr="00C00034" w:rsidR="007F2E28" w:rsidP="007F2E28" w:rsidRDefault="007F2E28" w14:paraId="61D1F68D" w14:textId="7BE7F938">
      <w:pPr>
        <w:spacing w:after="0" w:line="240" w:lineRule="auto"/>
        <w:rPr>
          <w:rFonts w:ascii="Arial Narrow" w:hAnsi="Arial Narrow" w:eastAsia="Times New Roman" w:cs="Times New Roman"/>
          <w:sz w:val="20"/>
          <w:szCs w:val="20"/>
        </w:rPr>
      </w:pPr>
      <w:r w:rsidRPr="00C00034">
        <w:rPr>
          <w:rFonts w:ascii="Arial Narrow" w:hAnsi="Arial Narrow" w:eastAsia="Times New Roman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hAnsi="Arial Narrow" w:eastAsia="Times New Roman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:rsidRPr="007F2E28" w:rsidR="007F2E28" w:rsidP="007F2E28" w:rsidRDefault="007F2E28" w14:paraId="61D1F68E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p w:rsidR="006843BA" w:rsidP="006843BA" w:rsidRDefault="006843BA" w14:paraId="42D622D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482BB42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sz w:val="18"/>
          <w:szCs w:val="18"/>
        </w:rPr>
      </w:pPr>
    </w:p>
    <w:p w:rsidR="006843BA" w:rsidP="006843BA" w:rsidRDefault="006843BA" w14:paraId="5B3C9C7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sz w:val="18"/>
          <w:szCs w:val="18"/>
        </w:rPr>
      </w:pPr>
    </w:p>
    <w:p w:rsidR="006843BA" w:rsidP="006843BA" w:rsidRDefault="006843BA" w14:paraId="2C0463BC" w14:textId="4FAA81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sz w:val="18"/>
          <w:szCs w:val="18"/>
        </w:rPr>
        <w:t>Law Enforcement Training Provided: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3F72E8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8"/>
          <w:szCs w:val="18"/>
        </w:rPr>
        <w:t>September 22-24, 2020 –Crime Scene Processing and Advanced Crime Scene Processing. Various Law Enforcement Personnel, State Crime Detection Laboratory Anchorage AK (24 hours)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365DDC4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49D975E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8"/>
          <w:szCs w:val="18"/>
        </w:rPr>
        <w:t>April 20-22, 2021 –Crime Scene Processing and Advanced Crime Scene Processing. Various Law Enforcement Personnel, State Crime Detection Laboratory Anchorage AK (24 hours)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368BEE8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314AE7A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8"/>
          <w:szCs w:val="18"/>
        </w:rPr>
        <w:t>October 11-14, 2021 –</w:t>
      </w:r>
      <w:r>
        <w:rPr>
          <w:rStyle w:val="normaltextrun"/>
          <w:rFonts w:ascii="Arial Narrow" w:hAnsi="Arial Narrow" w:cs="Segoe UI"/>
          <w:color w:val="000000"/>
          <w:sz w:val="18"/>
          <w:szCs w:val="18"/>
        </w:rPr>
        <w:t>Crime Scene Photography, Footwear, Latent Prints, Physical Evidence Collection and Packaging, and Chemical Enhancement. Alaska Law Enforcement Academy, Sitka AK</w:t>
      </w:r>
      <w:r>
        <w:rPr>
          <w:rStyle w:val="normaltextrun"/>
          <w:rFonts w:ascii="Arial Narrow" w:hAnsi="Arial Narrow" w:cs="Segoe UI"/>
          <w:sz w:val="18"/>
          <w:szCs w:val="18"/>
        </w:rPr>
        <w:t xml:space="preserve"> (24 hours)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21A571A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630686F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8"/>
          <w:szCs w:val="18"/>
        </w:rPr>
        <w:t>November 10-12, 2021 –</w:t>
      </w:r>
      <w:r>
        <w:rPr>
          <w:rStyle w:val="normaltextrun"/>
          <w:rFonts w:ascii="Arial Narrow" w:hAnsi="Arial Narrow" w:cs="Segoe UI"/>
          <w:color w:val="000000"/>
          <w:sz w:val="18"/>
          <w:szCs w:val="18"/>
        </w:rPr>
        <w:t xml:space="preserve"> Crime Scene Photography, Footwear, Latent Prints, Physical Evidence Collection and Packaging, and Chemical Enhancement. Alaska Law Enforcement Academy, Sitka AK</w:t>
      </w:r>
      <w:r>
        <w:rPr>
          <w:rStyle w:val="normaltextrun"/>
          <w:rFonts w:ascii="Arial Narrow" w:hAnsi="Arial Narrow" w:cs="Segoe UI"/>
          <w:sz w:val="18"/>
          <w:szCs w:val="18"/>
        </w:rPr>
        <w:t xml:space="preserve"> (24 hours)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0C745D0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:rsidR="006843BA" w:rsidP="006843BA" w:rsidRDefault="006843BA" w14:paraId="6722220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  <w:sz w:val="18"/>
          <w:szCs w:val="18"/>
        </w:rPr>
        <w:t>May 10-13, 2022 – Crime Scene Photography, Footwear, Latent Prints, Physical Evidence Collection and Packaging, and Chemical Enhancement. Alaska Law Enforcement Academy, Sitka AK (32 hours)</w:t>
      </w:r>
      <w:r>
        <w:rPr>
          <w:rStyle w:val="eop"/>
          <w:rFonts w:ascii="Arial Narrow" w:hAnsi="Arial Narrow" w:cs="Segoe UI"/>
          <w:color w:val="000000"/>
          <w:sz w:val="18"/>
          <w:szCs w:val="18"/>
        </w:rPr>
        <w:t> </w:t>
      </w:r>
    </w:p>
    <w:p w:rsidR="006843BA" w:rsidP="006843BA" w:rsidRDefault="006843BA" w14:paraId="23800E6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000000"/>
          <w:sz w:val="18"/>
          <w:szCs w:val="18"/>
        </w:rPr>
        <w:t> </w:t>
      </w:r>
    </w:p>
    <w:p w:rsidR="006843BA" w:rsidP="1769962C" w:rsidRDefault="142AAA70" w14:paraId="5562D6C4" w14:textId="137ED9C6">
      <w:pPr>
        <w:spacing w:after="0" w:line="240" w:lineRule="auto"/>
        <w:textAlignment w:val="baseline"/>
      </w:pPr>
      <w:r w:rsidRPr="1769962C">
        <w:rPr>
          <w:rStyle w:val="normaltextrun"/>
          <w:rFonts w:ascii="Arial Narrow" w:hAnsi="Arial Narrow" w:eastAsia="Arial Narrow" w:cs="Arial Narrow"/>
          <w:color w:val="000000" w:themeColor="text1"/>
          <w:sz w:val="18"/>
          <w:szCs w:val="18"/>
        </w:rPr>
        <w:t>September 29, 2022 – Crime Scene Training: Low Light Photography. Anchorage Police Department, State Crime Detection Laboratory Anchorage AK (4 hours) </w:t>
      </w:r>
    </w:p>
    <w:p w:rsidR="006843BA" w:rsidP="1769962C" w:rsidRDefault="006843BA" w14:paraId="02B5778A" w14:textId="3352D78A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 w:themeColor="text1"/>
          <w:sz w:val="18"/>
          <w:szCs w:val="18"/>
        </w:rPr>
      </w:pPr>
    </w:p>
    <w:p w:rsidR="006843BA" w:rsidP="1769962C" w:rsidRDefault="006843BA" w14:paraId="0319BBEA" w14:textId="36930E39">
      <w:pPr>
        <w:spacing w:after="0" w:line="240" w:lineRule="auto"/>
        <w:textAlignment w:val="baseline"/>
      </w:pPr>
      <w:r w:rsidRPr="1769962C">
        <w:rPr>
          <w:rStyle w:val="eop"/>
          <w:rFonts w:ascii="Arial Narrow" w:hAnsi="Arial Narrow" w:cs="Segoe UI"/>
          <w:sz w:val="18"/>
          <w:szCs w:val="18"/>
        </w:rPr>
        <w:t> </w:t>
      </w:r>
      <w:r w:rsidRPr="1769962C" w:rsidR="7EC86826">
        <w:rPr>
          <w:rStyle w:val="normaltextrun"/>
          <w:rFonts w:ascii="Arial Narrow" w:hAnsi="Arial Narrow" w:eastAsia="Arial Narrow" w:cs="Arial Narrow"/>
          <w:color w:val="000000" w:themeColor="text1"/>
          <w:sz w:val="18"/>
          <w:szCs w:val="18"/>
        </w:rPr>
        <w:t>May 17, 2023 – Crime Scene Training: Chemicals. Anchorage Police Department, State Crime Detection Laboratory Anchorage AK (4 hours) </w:t>
      </w:r>
    </w:p>
    <w:p w:rsidR="006843BA" w:rsidP="1769962C" w:rsidRDefault="006843BA" w14:paraId="06B78EC0" w14:textId="4B8EEF28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18"/>
          <w:szCs w:val="18"/>
        </w:rPr>
      </w:pPr>
    </w:p>
    <w:p w:rsidRPr="007F2E28" w:rsidR="007F2E28" w:rsidP="007F2E28" w:rsidRDefault="007F2E28" w14:paraId="61D1F692" w14:textId="77777777">
      <w:pPr>
        <w:spacing w:after="0" w:line="240" w:lineRule="auto"/>
        <w:rPr>
          <w:rFonts w:ascii="Arial Narrow" w:hAnsi="Arial Narrow" w:eastAsia="Times New Roman" w:cs="Times New Roman"/>
          <w:sz w:val="18"/>
          <w:szCs w:val="18"/>
        </w:rPr>
      </w:pPr>
    </w:p>
    <w:p w:rsidR="00AA1961" w:rsidRDefault="00AA1961" w14:paraId="61D1F693" w14:textId="77777777"/>
    <w:sectPr w:rsidR="00AA1961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373F" w:rsidP="00D73674" w:rsidRDefault="0060373F" w14:paraId="1CA8C599" w14:textId="77777777">
      <w:pPr>
        <w:spacing w:after="0" w:line="240" w:lineRule="auto"/>
      </w:pPr>
      <w:r>
        <w:separator/>
      </w:r>
    </w:p>
  </w:endnote>
  <w:endnote w:type="continuationSeparator" w:id="0">
    <w:p w:rsidR="0060373F" w:rsidP="00D73674" w:rsidRDefault="0060373F" w14:paraId="58751D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447F1B" w:rsidR="00616CEA" w:rsidP="00616CEA" w:rsidRDefault="00F96528" w14:paraId="61D1F69F" w14:textId="77777777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18"/>
        <w:szCs w:val="18"/>
      </w:rPr>
    </w:pPr>
    <w:sdt>
      <w:sdtPr>
        <w:rPr>
          <w:rFonts w:ascii="Arial" w:hAnsi="Arial" w:eastAsia="Verdana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Pr="00447F1B" w:rsidR="00616CEA">
          <w:rPr>
            <w:rFonts w:ascii="Arial" w:hAnsi="Arial" w:eastAsia="Verdana" w:cs="Arial"/>
            <w:sz w:val="18"/>
            <w:szCs w:val="18"/>
          </w:rPr>
          <w:t xml:space="preserve">Page 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begin"/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instrText xml:space="preserve"> PAGE </w:instrTex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separate"/>
        </w:r>
        <w:r w:rsidRPr="00447F1B" w:rsidR="00C71D1F">
          <w:rPr>
            <w:rFonts w:ascii="Arial" w:hAnsi="Arial" w:eastAsia="Verdana" w:cs="Arial"/>
            <w:bCs/>
            <w:noProof/>
            <w:sz w:val="18"/>
            <w:szCs w:val="18"/>
          </w:rPr>
          <w:t>2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end"/>
        </w:r>
        <w:r w:rsidRPr="00447F1B" w:rsidR="00616CEA">
          <w:rPr>
            <w:rFonts w:ascii="Arial" w:hAnsi="Arial" w:eastAsia="Verdana" w:cs="Arial"/>
            <w:sz w:val="18"/>
            <w:szCs w:val="18"/>
          </w:rPr>
          <w:t xml:space="preserve"> of 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begin"/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instrText xml:space="preserve"> NUMPAGES  </w:instrTex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separate"/>
        </w:r>
        <w:r w:rsidRPr="00447F1B" w:rsidR="00C71D1F">
          <w:rPr>
            <w:rFonts w:ascii="Arial" w:hAnsi="Arial" w:eastAsia="Verdana" w:cs="Arial"/>
            <w:bCs/>
            <w:noProof/>
            <w:sz w:val="18"/>
            <w:szCs w:val="18"/>
          </w:rPr>
          <w:t>2</w:t>
        </w:r>
        <w:r w:rsidRPr="00447F1B" w:rsidR="00616CEA">
          <w:rPr>
            <w:rFonts w:ascii="Arial" w:hAnsi="Arial" w:eastAsia="Verdana" w:cs="Arial"/>
            <w:bCs/>
            <w:sz w:val="18"/>
            <w:szCs w:val="18"/>
          </w:rPr>
          <w:fldChar w:fldCharType="end"/>
        </w:r>
      </w:sdtContent>
    </w:sdt>
  </w:p>
  <w:p w:rsidR="00616CEA" w:rsidP="00447F1B" w:rsidRDefault="00616CEA" w14:paraId="61D1F6A1" w14:textId="7F0F5B53">
    <w:pPr>
      <w:tabs>
        <w:tab w:val="center" w:pos="4680"/>
        <w:tab w:val="right" w:pos="9360"/>
      </w:tabs>
      <w:spacing w:after="0" w:line="240" w:lineRule="auto"/>
      <w:rPr>
        <w:rFonts w:ascii="Arial" w:hAnsi="Arial" w:eastAsia="Verdana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CEA" w:rsidP="00616CEA" w:rsidRDefault="00616CEA" w14:paraId="61D1F6A6" w14:textId="77777777">
                          <w:pPr>
                            <w:spacing w:line="224" w:lineRule="exact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F20A099">
            <v:shapetype id="_x0000_t202" coordsize="21600,21600" o:spt="202" path="m,l,21600r21600,l21600,xe" w14:anchorId="61D1F6A4">
              <v:stroke joinstyle="miter"/>
              <v:path gradientshapeok="t" o:connecttype="rect"/>
            </v:shapetype>
            <v:shape id="Text Box 3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>
              <v:textbox inset="0,0,0,0">
                <w:txbxContent>
                  <w:p w:rsidR="00616CEA" w:rsidP="00616CEA" w:rsidRDefault="00616CEA" w14:paraId="672A6659" w14:textId="77777777">
                    <w:pPr>
                      <w:spacing w:line="224" w:lineRule="exac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47F1B" w:rsidR="006156A0">
      <w:rPr>
        <w:rFonts w:ascii="Arial" w:hAnsi="Arial" w:eastAsia="Verdana" w:cs="Arial"/>
      </w:rPr>
      <w:t xml:space="preserve"> </w:t>
    </w:r>
    <w:r w:rsidRPr="00447F1B" w:rsidR="006156A0">
      <w:rPr>
        <w:rFonts w:ascii="Arial" w:hAnsi="Arial" w:eastAsia="Verdana" w:cs="Arial"/>
        <w:sz w:val="18"/>
        <w:szCs w:val="18"/>
      </w:rPr>
      <w:t>Version</w:t>
    </w:r>
    <w:r w:rsidR="00447F1B">
      <w:rPr>
        <w:rFonts w:ascii="Arial" w:hAnsi="Arial" w:eastAsia="Verdana" w:cs="Arial"/>
        <w:sz w:val="18"/>
        <w:szCs w:val="18"/>
      </w:rPr>
      <w:t xml:space="preserve">: </w:t>
    </w:r>
    <w:sdt>
      <w:sdtPr>
        <w:rPr>
          <w:rFonts w:ascii="Arial" w:hAnsi="Arial" w:eastAsia="Verdana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6843BA">
          <w:rPr>
            <w:rFonts w:ascii="Arial" w:hAnsi="Arial" w:eastAsia="Verdana" w:cs="Arial"/>
            <w:sz w:val="18"/>
            <w:szCs w:val="18"/>
          </w:rPr>
          <w:t>3.0</w:t>
        </w:r>
      </w:sdtContent>
    </w:sdt>
    <w:r w:rsidRPr="00BE2A0D" w:rsidR="006156A0">
      <w:rPr>
        <w:rFonts w:ascii="Times New Roman" w:hAnsi="Times New Roman" w:eastAsia="Verdana" w:cs="Times New Roman"/>
      </w:rPr>
      <w:tab/>
    </w:r>
    <w:r w:rsidRPr="00BE2A0D" w:rsidR="006156A0">
      <w:rPr>
        <w:rFonts w:ascii="Times New Roman" w:hAnsi="Times New Roman" w:eastAsia="Verdana" w:cs="Times New Roman"/>
      </w:rPr>
      <w:tab/>
    </w:r>
    <w:r w:rsidR="008A64CE">
      <w:rPr>
        <w:rFonts w:ascii="Arial" w:hAnsi="Arial" w:eastAsia="Verdana" w:cs="Arial"/>
        <w:sz w:val="18"/>
        <w:szCs w:val="18"/>
      </w:rPr>
      <w:t xml:space="preserve">Effective: </w:t>
    </w:r>
    <w:sdt>
      <w:sdtPr>
        <w:rPr>
          <w:rFonts w:ascii="Arial" w:hAnsi="Arial" w:eastAsia="Verdana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hAnsi="Arial" w:eastAsia="Verdana" w:cs="Arial"/>
            <w:sz w:val="18"/>
            <w:szCs w:val="18"/>
          </w:rPr>
          <w:t>12/</w:t>
        </w:r>
        <w:r w:rsidR="00E55ADA">
          <w:rPr>
            <w:rFonts w:ascii="Arial" w:hAnsi="Arial" w:eastAsia="Verdana" w:cs="Arial"/>
            <w:sz w:val="18"/>
            <w:szCs w:val="18"/>
          </w:rPr>
          <w:t>1</w:t>
        </w:r>
        <w:r w:rsidR="00BF520C">
          <w:rPr>
            <w:rFonts w:ascii="Arial" w:hAnsi="Arial" w:eastAsia="Verdana" w:cs="Arial"/>
            <w:sz w:val="18"/>
            <w:szCs w:val="18"/>
          </w:rPr>
          <w:t>2</w:t>
        </w:r>
        <w:r w:rsidR="008A64CE">
          <w:rPr>
            <w:rFonts w:ascii="Arial" w:hAnsi="Arial" w:eastAsia="Verdana" w:cs="Arial"/>
            <w:sz w:val="18"/>
            <w:szCs w:val="18"/>
          </w:rPr>
          <w:t>/2022</w:t>
        </w:r>
      </w:sdtContent>
    </w:sdt>
  </w:p>
  <w:p w:rsidRPr="00447F1B" w:rsidR="008A64CE" w:rsidP="008A64CE" w:rsidRDefault="008A64CE" w14:paraId="12F6986D" w14:textId="77777777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18"/>
        <w:szCs w:val="18"/>
      </w:rPr>
    </w:pPr>
    <w:r w:rsidRPr="00447F1B">
      <w:rPr>
        <w:rFonts w:ascii="Arial" w:hAnsi="Arial" w:eastAsia="Verdana" w:cs="Arial"/>
        <w:sz w:val="18"/>
        <w:szCs w:val="18"/>
      </w:rPr>
      <w:t>All printed copies are uncontrolled.</w:t>
    </w:r>
    <w:r w:rsidRPr="00447F1B">
      <w:rPr>
        <w:rFonts w:ascii="Arial" w:hAnsi="Arial" w:eastAsia="Verdana" w:cs="Arial"/>
        <w:sz w:val="18"/>
        <w:szCs w:val="18"/>
      </w:rPr>
      <w:tab/>
    </w:r>
    <w:r w:rsidRPr="00447F1B">
      <w:rPr>
        <w:rFonts w:ascii="Arial" w:hAnsi="Arial" w:eastAsia="Verdana" w:cs="Arial"/>
        <w:sz w:val="18"/>
        <w:szCs w:val="18"/>
      </w:rPr>
      <w:tab/>
    </w:r>
    <w:r w:rsidRPr="00447F1B">
      <w:rPr>
        <w:rFonts w:ascii="Arial" w:hAnsi="Arial" w:eastAsia="Verdana" w:cs="Arial"/>
        <w:sz w:val="18"/>
        <w:szCs w:val="18"/>
      </w:rPr>
      <w:t>Approved By: Top Management</w:t>
    </w:r>
  </w:p>
  <w:p w:rsidRPr="008A64CE" w:rsidR="008A64CE" w:rsidP="00447F1B" w:rsidRDefault="008A64CE" w14:paraId="509B1EA3" w14:textId="77777777">
    <w:pPr>
      <w:tabs>
        <w:tab w:val="center" w:pos="4680"/>
        <w:tab w:val="right" w:pos="9360"/>
      </w:tabs>
      <w:spacing w:after="0" w:line="240" w:lineRule="auto"/>
      <w:rPr>
        <w:rFonts w:ascii="Arial" w:hAnsi="Arial" w:eastAsia="Verdana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373F" w:rsidP="00D73674" w:rsidRDefault="0060373F" w14:paraId="33CA6724" w14:textId="77777777">
      <w:pPr>
        <w:spacing w:after="0" w:line="240" w:lineRule="auto"/>
      </w:pPr>
      <w:r>
        <w:separator/>
      </w:r>
    </w:p>
  </w:footnote>
  <w:footnote w:type="continuationSeparator" w:id="0">
    <w:p w:rsidR="0060373F" w:rsidP="00D73674" w:rsidRDefault="0060373F" w14:paraId="17002DC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4002B" w:rsidR="004B73DA" w:rsidP="009F0B21" w:rsidRDefault="006156A0" w14:paraId="79F3CB8E" w14:textId="68799E7C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24"/>
        <w:szCs w:val="24"/>
      </w:rPr>
    </w:pPr>
    <w:r w:rsidRPr="0054002B">
      <w:rPr>
        <w:rFonts w:ascii="Arial Narrow" w:hAnsi="Arial Narrow" w:eastAsia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hAnsi="Calibri" w:eastAsia="Verdana" w:cs="Calibri"/>
        <w:sz w:val="24"/>
        <w:szCs w:val="24"/>
      </w:rPr>
      <w:t xml:space="preserve"> </w:t>
    </w:r>
    <w:r w:rsidRPr="0054002B" w:rsidR="004B73DA">
      <w:rPr>
        <w:rFonts w:ascii="Arial" w:hAnsi="Arial" w:eastAsia="Verdana" w:cs="Arial"/>
        <w:sz w:val="24"/>
        <w:szCs w:val="24"/>
      </w:rPr>
      <w:t>Alaska Scientific Crime Detection Laboratory</w:t>
    </w:r>
  </w:p>
  <w:p w:rsidRPr="00763D80" w:rsidR="004B73DA" w:rsidP="009F0B21" w:rsidRDefault="004B73DA" w14:paraId="18D501D6" w14:textId="394A0A4A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eastAsia="Verdana" w:cs="Arial"/>
        <w:sz w:val="28"/>
        <w:szCs w:val="28"/>
      </w:rPr>
    </w:pPr>
    <w:r w:rsidRPr="00763D80">
      <w:rPr>
        <w:rFonts w:ascii="Arial" w:hAnsi="Arial" w:eastAsia="Verdana" w:cs="Arial"/>
        <w:sz w:val="28"/>
        <w:szCs w:val="28"/>
      </w:rPr>
      <w:t>Statement of Qualifications</w:t>
    </w:r>
  </w:p>
  <w:p w:rsidR="001455A1" w:rsidP="00616CEA" w:rsidRDefault="001455A1" w14:paraId="61D1F69D" w14:textId="07F4301D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35070"/>
    <w:rsid w:val="00052B9A"/>
    <w:rsid w:val="000C3EF9"/>
    <w:rsid w:val="00123608"/>
    <w:rsid w:val="001455A1"/>
    <w:rsid w:val="0016192E"/>
    <w:rsid w:val="001641CF"/>
    <w:rsid w:val="001677A0"/>
    <w:rsid w:val="001B11B0"/>
    <w:rsid w:val="00207121"/>
    <w:rsid w:val="002343CE"/>
    <w:rsid w:val="0025199D"/>
    <w:rsid w:val="0025423B"/>
    <w:rsid w:val="00284169"/>
    <w:rsid w:val="002F0119"/>
    <w:rsid w:val="00342590"/>
    <w:rsid w:val="0034623C"/>
    <w:rsid w:val="003C4D0B"/>
    <w:rsid w:val="003E46BD"/>
    <w:rsid w:val="003F1D59"/>
    <w:rsid w:val="00422601"/>
    <w:rsid w:val="00447F1B"/>
    <w:rsid w:val="0048762B"/>
    <w:rsid w:val="004B73DA"/>
    <w:rsid w:val="004D2950"/>
    <w:rsid w:val="0054002B"/>
    <w:rsid w:val="00560475"/>
    <w:rsid w:val="00561A1A"/>
    <w:rsid w:val="0060373F"/>
    <w:rsid w:val="006156A0"/>
    <w:rsid w:val="00616CEA"/>
    <w:rsid w:val="00664DDF"/>
    <w:rsid w:val="006755BD"/>
    <w:rsid w:val="006843BA"/>
    <w:rsid w:val="00763D80"/>
    <w:rsid w:val="00792E28"/>
    <w:rsid w:val="007943B8"/>
    <w:rsid w:val="007B03AE"/>
    <w:rsid w:val="007F2E28"/>
    <w:rsid w:val="00854809"/>
    <w:rsid w:val="00864099"/>
    <w:rsid w:val="00885B62"/>
    <w:rsid w:val="008A64CE"/>
    <w:rsid w:val="00936700"/>
    <w:rsid w:val="009A1D6D"/>
    <w:rsid w:val="009C5B19"/>
    <w:rsid w:val="00A45B52"/>
    <w:rsid w:val="00A45C44"/>
    <w:rsid w:val="00A60574"/>
    <w:rsid w:val="00A62351"/>
    <w:rsid w:val="00A91B87"/>
    <w:rsid w:val="00AA1961"/>
    <w:rsid w:val="00B52B4C"/>
    <w:rsid w:val="00B714B5"/>
    <w:rsid w:val="00B90438"/>
    <w:rsid w:val="00BF515F"/>
    <w:rsid w:val="00BF520C"/>
    <w:rsid w:val="00C00034"/>
    <w:rsid w:val="00C46F68"/>
    <w:rsid w:val="00C56282"/>
    <w:rsid w:val="00C71D1F"/>
    <w:rsid w:val="00D016B3"/>
    <w:rsid w:val="00D6516F"/>
    <w:rsid w:val="00D73674"/>
    <w:rsid w:val="00DA6ADB"/>
    <w:rsid w:val="00E55ADA"/>
    <w:rsid w:val="00E70273"/>
    <w:rsid w:val="00E8658A"/>
    <w:rsid w:val="00EC0F87"/>
    <w:rsid w:val="00F72C23"/>
    <w:rsid w:val="00F7381B"/>
    <w:rsid w:val="00F80E3E"/>
    <w:rsid w:val="00F8591A"/>
    <w:rsid w:val="00F96528"/>
    <w:rsid w:val="021110A9"/>
    <w:rsid w:val="04DD34DD"/>
    <w:rsid w:val="06228D1B"/>
    <w:rsid w:val="0678D7CC"/>
    <w:rsid w:val="07E0E5F9"/>
    <w:rsid w:val="0ABB67EB"/>
    <w:rsid w:val="0B0D149E"/>
    <w:rsid w:val="10EECEF6"/>
    <w:rsid w:val="1263EB41"/>
    <w:rsid w:val="137674C4"/>
    <w:rsid w:val="138DEDD7"/>
    <w:rsid w:val="142AAA70"/>
    <w:rsid w:val="1769962C"/>
    <w:rsid w:val="1A0605F6"/>
    <w:rsid w:val="1AB8F48C"/>
    <w:rsid w:val="1BEC0A54"/>
    <w:rsid w:val="1C78F8AB"/>
    <w:rsid w:val="1D633346"/>
    <w:rsid w:val="1F6EECD2"/>
    <w:rsid w:val="20F0935A"/>
    <w:rsid w:val="286B8F63"/>
    <w:rsid w:val="2CF84C89"/>
    <w:rsid w:val="2D81CC66"/>
    <w:rsid w:val="2DB2EC18"/>
    <w:rsid w:val="2FF2D84B"/>
    <w:rsid w:val="334C0A38"/>
    <w:rsid w:val="38039CAB"/>
    <w:rsid w:val="3D69C8FA"/>
    <w:rsid w:val="40AC1197"/>
    <w:rsid w:val="412B5046"/>
    <w:rsid w:val="43058F0A"/>
    <w:rsid w:val="434B636B"/>
    <w:rsid w:val="4555C1D3"/>
    <w:rsid w:val="45BB4DE7"/>
    <w:rsid w:val="46A1BC4A"/>
    <w:rsid w:val="478FD1B3"/>
    <w:rsid w:val="4A7E60BE"/>
    <w:rsid w:val="4B752D6D"/>
    <w:rsid w:val="502F7633"/>
    <w:rsid w:val="525485DC"/>
    <w:rsid w:val="528972A3"/>
    <w:rsid w:val="5299E68B"/>
    <w:rsid w:val="59D461BF"/>
    <w:rsid w:val="5B0F92B5"/>
    <w:rsid w:val="5CAB6316"/>
    <w:rsid w:val="62518149"/>
    <w:rsid w:val="64B3D997"/>
    <w:rsid w:val="6668DB4E"/>
    <w:rsid w:val="6E74D9A3"/>
    <w:rsid w:val="74F7159A"/>
    <w:rsid w:val="7588196B"/>
    <w:rsid w:val="7EC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  <w:style w:type="character" w:styleId="normaltextrun" w:customStyle="1">
    <w:name w:val="normaltextrun"/>
    <w:basedOn w:val="DefaultParagraphFont"/>
    <w:rsid w:val="006843BA"/>
  </w:style>
  <w:style w:type="character" w:styleId="eop" w:customStyle="1">
    <w:name w:val="eop"/>
    <w:basedOn w:val="DefaultParagraphFont"/>
    <w:rsid w:val="006843BA"/>
  </w:style>
  <w:style w:type="paragraph" w:styleId="paragraph" w:customStyle="1">
    <w:name w:val="paragraph"/>
    <w:basedOn w:val="Normal"/>
    <w:rsid w:val="006843B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ntextualspellingandgrammarerror" w:customStyle="1">
    <w:name w:val="contextualspellingandgrammarerror"/>
    <w:basedOn w:val="DefaultParagraphFont"/>
    <w:rsid w:val="006843BA"/>
  </w:style>
  <w:style w:type="character" w:styleId="contentcontrolboundarysink" w:customStyle="1">
    <w:name w:val="contentcontrolboundarysink"/>
    <w:basedOn w:val="DefaultParagraphFont"/>
    <w:rsid w:val="0068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08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1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B3E0F"/>
    <w:rsid w:val="0027524C"/>
    <w:rsid w:val="00441045"/>
    <w:rsid w:val="008E167B"/>
    <w:rsid w:val="008E54C2"/>
    <w:rsid w:val="00B04465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52B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5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3" ma:contentTypeDescription="Create a new document." ma:contentTypeScope="" ma:versionID="cf0b9526b89ab3facf11129ec2757354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3a14063c38a2e423fc71df146a599d4f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E54EF-57B2-489A-8EB7-16316AC1680B}">
  <ds:schemaRefs>
    <ds:schemaRef ds:uri="9aa04e4a-fc13-43a5-a8b6-8416d11377e7"/>
    <ds:schemaRef ds:uri="http://purl.org/dc/terms/"/>
    <ds:schemaRef ds:uri="http://www.w3.org/XML/1998/namespace"/>
    <ds:schemaRef ds:uri="69dada7d-659e-47da-bbde-818d14d6c42b"/>
    <ds:schemaRef ds:uri="e3987451-ba2f-4578-8609-92643764afd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D35350B-2CD1-4E6C-9F34-EA22AD638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SOA Deptartment of Public Safety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Clay, Aaron M (DPS sponsored)</cp:lastModifiedBy>
  <cp:revision>17</cp:revision>
  <dcterms:created xsi:type="dcterms:W3CDTF">2023-08-07T16:55:00Z</dcterms:created>
  <dcterms:modified xsi:type="dcterms:W3CDTF">2023-12-14T15:48:47Z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5</vt:lpwstr>
  </property>
  <property fmtid="{D5CDD505-2E9C-101B-9397-08002B2CF9AE}" pid="7" name="ba744800157f4e26b7bbea83f6b9b1de">
    <vt:lpwstr/>
  </property>
  <property fmtid="{D5CDD505-2E9C-101B-9397-08002B2CF9AE}" pid="8" name="Equipment 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