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0F970EA"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E063E9">
            <w:rPr>
              <w:rFonts w:ascii="Arial Narrow" w:eastAsia="Times New Roman" w:hAnsi="Arial Narrow" w:cs="Arial"/>
              <w:b/>
              <w:sz w:val="20"/>
              <w:szCs w:val="20"/>
            </w:rPr>
            <w:t xml:space="preserve">K. </w:t>
          </w:r>
          <w:r w:rsidR="007124FA">
            <w:rPr>
              <w:rFonts w:ascii="Arial Narrow" w:eastAsia="Times New Roman" w:hAnsi="Arial Narrow" w:cs="Arial"/>
              <w:b/>
              <w:sz w:val="20"/>
              <w:szCs w:val="20"/>
            </w:rPr>
            <w:t>Wilcoxson</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4T00:00:00Z">
            <w:dateFormat w:val="M/d/yyyy"/>
            <w:lid w:val="en-US"/>
            <w:storeMappedDataAs w:val="dateTime"/>
            <w:calendar w:val="gregorian"/>
          </w:date>
        </w:sdtPr>
        <w:sdtContent>
          <w:r w:rsidR="007A68F8">
            <w:rPr>
              <w:rFonts w:ascii="Arial Narrow" w:eastAsia="Times New Roman" w:hAnsi="Arial Narrow" w:cs="Arial"/>
              <w:b/>
              <w:sz w:val="20"/>
              <w:szCs w:val="20"/>
            </w:rPr>
            <w:t>12/4/2023</w:t>
          </w:r>
        </w:sdtContent>
      </w:sdt>
    </w:p>
    <w:p w14:paraId="0CA3B0E9" w14:textId="7F0473D9"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E063E9">
            <w:rPr>
              <w:rFonts w:ascii="Arial Narrow" w:eastAsia="Times New Roman" w:hAnsi="Arial Narrow" w:cs="Arial"/>
              <w:b/>
              <w:sz w:val="20"/>
              <w:szCs w:val="20"/>
            </w:rPr>
            <w:t>Forensic Scientist IV – Physical Section Super</w:t>
          </w:r>
          <w:r w:rsidR="005B52A3">
            <w:rPr>
              <w:rFonts w:ascii="Arial Narrow" w:eastAsia="Times New Roman" w:hAnsi="Arial Narrow" w:cs="Arial"/>
              <w:b/>
              <w:sz w:val="20"/>
              <w:szCs w:val="20"/>
            </w:rPr>
            <w:t>visor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Content>
              <w:p w14:paraId="61D1F5C5" w14:textId="0BE8F089" w:rsidR="002343CE" w:rsidRPr="007F2E28" w:rsidRDefault="005B52A3"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45189C16" w:rsidR="007F2E28" w:rsidRPr="007F2E28" w:rsidRDefault="00C71EE1" w:rsidP="0016192E">
            <w:pPr>
              <w:spacing w:after="0" w:line="240" w:lineRule="auto"/>
              <w:rPr>
                <w:rFonts w:ascii="Arial Narrow" w:eastAsia="Times New Roman" w:hAnsi="Arial Narrow" w:cs="Times New Roman"/>
                <w:sz w:val="18"/>
              </w:rPr>
            </w:pPr>
            <w:r w:rsidRPr="008B4A21">
              <w:rPr>
                <w:rFonts w:ascii="Arial Narrow" w:hAnsi="Arial Narrow"/>
              </w:rPr>
              <w:t>Latent Print Processing, Latent Print Analysis</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D5206B" w:rsidRPr="007F2E28" w14:paraId="61D1F5DE" w14:textId="77777777" w:rsidTr="00792E28">
        <w:trPr>
          <w:trHeight w:val="247"/>
        </w:trPr>
        <w:tc>
          <w:tcPr>
            <w:tcW w:w="2251" w:type="dxa"/>
          </w:tcPr>
          <w:p w14:paraId="61D1F5DA" w14:textId="44409091"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University of Texas at Austin</w:t>
            </w:r>
          </w:p>
        </w:tc>
        <w:tc>
          <w:tcPr>
            <w:tcW w:w="2633" w:type="dxa"/>
          </w:tcPr>
          <w:p w14:paraId="61D1F5DB" w14:textId="7BF6EDA7"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1997-1998</w:t>
            </w:r>
          </w:p>
        </w:tc>
        <w:tc>
          <w:tcPr>
            <w:tcW w:w="1974" w:type="dxa"/>
          </w:tcPr>
          <w:p w14:paraId="61D1F5DC" w14:textId="4B081DD9"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Anthropology</w:t>
            </w:r>
          </w:p>
        </w:tc>
        <w:tc>
          <w:tcPr>
            <w:tcW w:w="2561" w:type="dxa"/>
          </w:tcPr>
          <w:p w14:paraId="61D1F5DD" w14:textId="116DE32E"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BA</w:t>
            </w:r>
          </w:p>
        </w:tc>
      </w:tr>
      <w:tr w:rsidR="00D5206B" w:rsidRPr="007F2E28" w14:paraId="61D1F5E3" w14:textId="77777777" w:rsidTr="0048762B">
        <w:trPr>
          <w:trHeight w:val="266"/>
        </w:trPr>
        <w:tc>
          <w:tcPr>
            <w:tcW w:w="2251" w:type="dxa"/>
          </w:tcPr>
          <w:p w14:paraId="61D1F5DF" w14:textId="3FB10AEB"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Austin Community College</w:t>
            </w:r>
          </w:p>
        </w:tc>
        <w:tc>
          <w:tcPr>
            <w:tcW w:w="2633" w:type="dxa"/>
          </w:tcPr>
          <w:p w14:paraId="61D1F5E0" w14:textId="05FC9D7C"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1996-2002</w:t>
            </w:r>
          </w:p>
        </w:tc>
        <w:tc>
          <w:tcPr>
            <w:tcW w:w="1974" w:type="dxa"/>
          </w:tcPr>
          <w:p w14:paraId="61D1F5E1" w14:textId="473255CB"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Anthropology / Criminal Justice</w:t>
            </w:r>
          </w:p>
        </w:tc>
        <w:tc>
          <w:tcPr>
            <w:tcW w:w="2561" w:type="dxa"/>
          </w:tcPr>
          <w:p w14:paraId="61D1F5E2" w14:textId="71122BFA" w:rsidR="00D5206B" w:rsidRPr="007F2E28" w:rsidRDefault="00D5206B" w:rsidP="00D5206B">
            <w:pPr>
              <w:spacing w:after="0" w:line="240" w:lineRule="auto"/>
              <w:rPr>
                <w:rFonts w:ascii="Arial Narrow" w:eastAsia="Times New Roman" w:hAnsi="Arial Narrow" w:cs="Times New Roman"/>
                <w:sz w:val="18"/>
                <w:szCs w:val="18"/>
              </w:rPr>
            </w:pPr>
            <w:r w:rsidRPr="00CF3591">
              <w:rPr>
                <w:sz w:val="18"/>
                <w:szCs w:val="18"/>
              </w:rPr>
              <w:t>N/A</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57527E" w:rsidRPr="007F2E28" w14:paraId="61D1F5FD" w14:textId="77777777" w:rsidTr="0048762B">
        <w:trPr>
          <w:trHeight w:val="247"/>
        </w:trPr>
        <w:tc>
          <w:tcPr>
            <w:tcW w:w="3932" w:type="dxa"/>
          </w:tcPr>
          <w:p w14:paraId="61D1F5FA" w14:textId="4365C0A9"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 xml:space="preserve">ASCLD Symposium </w:t>
            </w:r>
          </w:p>
        </w:tc>
        <w:tc>
          <w:tcPr>
            <w:tcW w:w="3843" w:type="dxa"/>
          </w:tcPr>
          <w:p w14:paraId="319CE01F" w14:textId="77777777" w:rsidR="0057527E" w:rsidRDefault="0057527E" w:rsidP="0057527E">
            <w:pPr>
              <w:spacing w:after="0" w:line="240" w:lineRule="auto"/>
              <w:rPr>
                <w:noProof/>
                <w:sz w:val="18"/>
                <w:szCs w:val="18"/>
              </w:rPr>
            </w:pPr>
            <w:r>
              <w:rPr>
                <w:noProof/>
                <w:sz w:val="18"/>
                <w:szCs w:val="18"/>
              </w:rPr>
              <w:t>American Society of Crime Lab Directors</w:t>
            </w:r>
          </w:p>
          <w:p w14:paraId="61D1F5FB" w14:textId="6A4EDF19"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 xml:space="preserve"> (20 Hours)</w:t>
            </w:r>
          </w:p>
        </w:tc>
        <w:tc>
          <w:tcPr>
            <w:tcW w:w="1593" w:type="dxa"/>
          </w:tcPr>
          <w:p w14:paraId="61D1F5FC" w14:textId="6ED1BA1D"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4/2022</w:t>
            </w:r>
          </w:p>
        </w:tc>
      </w:tr>
      <w:tr w:rsidR="0057527E" w:rsidRPr="007F2E28" w14:paraId="61D1F601" w14:textId="77777777" w:rsidTr="0048762B">
        <w:trPr>
          <w:trHeight w:val="266"/>
        </w:trPr>
        <w:tc>
          <w:tcPr>
            <w:tcW w:w="3932" w:type="dxa"/>
          </w:tcPr>
          <w:p w14:paraId="61D1F5FE" w14:textId="7EDDEA49"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 xml:space="preserve">WIN/ ABIS </w:t>
            </w:r>
            <w:r>
              <w:rPr>
                <w:noProof/>
                <w:sz w:val="18"/>
                <w:szCs w:val="18"/>
              </w:rPr>
              <w:t xml:space="preserve">3.0 </w:t>
            </w:r>
            <w:r w:rsidRPr="00CF3591">
              <w:rPr>
                <w:noProof/>
                <w:sz w:val="18"/>
                <w:szCs w:val="18"/>
              </w:rPr>
              <w:t xml:space="preserve">- NEC </w:t>
            </w:r>
            <w:r>
              <w:rPr>
                <w:noProof/>
                <w:sz w:val="18"/>
                <w:szCs w:val="18"/>
              </w:rPr>
              <w:t>System Training</w:t>
            </w:r>
          </w:p>
        </w:tc>
        <w:tc>
          <w:tcPr>
            <w:tcW w:w="3843" w:type="dxa"/>
          </w:tcPr>
          <w:p w14:paraId="61D1F5FF" w14:textId="2271E72F"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NEC /</w:t>
            </w:r>
            <w:r w:rsidRPr="00CF3591">
              <w:rPr>
                <w:noProof/>
                <w:sz w:val="18"/>
                <w:szCs w:val="18"/>
              </w:rPr>
              <w:t>Western Identification Network (</w:t>
            </w:r>
            <w:r>
              <w:rPr>
                <w:noProof/>
                <w:sz w:val="18"/>
                <w:szCs w:val="18"/>
              </w:rPr>
              <w:t>40</w:t>
            </w:r>
            <w:r w:rsidRPr="00CF3591">
              <w:rPr>
                <w:noProof/>
                <w:sz w:val="18"/>
                <w:szCs w:val="18"/>
              </w:rPr>
              <w:t xml:space="preserve"> Hours)</w:t>
            </w:r>
          </w:p>
        </w:tc>
        <w:tc>
          <w:tcPr>
            <w:tcW w:w="1593" w:type="dxa"/>
          </w:tcPr>
          <w:p w14:paraId="61D1F600" w14:textId="06BEC8E0"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10/2</w:t>
            </w:r>
            <w:r>
              <w:rPr>
                <w:noProof/>
                <w:sz w:val="18"/>
                <w:szCs w:val="18"/>
              </w:rPr>
              <w:t>020</w:t>
            </w:r>
          </w:p>
        </w:tc>
      </w:tr>
      <w:tr w:rsidR="0057527E" w:rsidRPr="007F2E28" w14:paraId="61D1F605" w14:textId="77777777" w:rsidTr="0048762B">
        <w:trPr>
          <w:trHeight w:val="247"/>
        </w:trPr>
        <w:tc>
          <w:tcPr>
            <w:tcW w:w="3932" w:type="dxa"/>
          </w:tcPr>
          <w:p w14:paraId="61D1F602" w14:textId="602CE1D6"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ASCLD Leadership Academy Level 1</w:t>
            </w:r>
          </w:p>
        </w:tc>
        <w:tc>
          <w:tcPr>
            <w:tcW w:w="3843" w:type="dxa"/>
          </w:tcPr>
          <w:p w14:paraId="61D1F603" w14:textId="34E0ABE1"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American Society of Crime Laboroatory Directors</w:t>
            </w:r>
          </w:p>
        </w:tc>
        <w:tc>
          <w:tcPr>
            <w:tcW w:w="1593" w:type="dxa"/>
          </w:tcPr>
          <w:p w14:paraId="61D1F604" w14:textId="2A2EA81D" w:rsidR="0057527E" w:rsidRPr="007F2E28" w:rsidRDefault="0057527E" w:rsidP="0057527E">
            <w:pPr>
              <w:spacing w:after="0" w:line="240" w:lineRule="auto"/>
              <w:rPr>
                <w:rFonts w:ascii="Arial Narrow" w:eastAsia="Times New Roman" w:hAnsi="Arial Narrow" w:cs="Times New Roman"/>
                <w:sz w:val="18"/>
                <w:szCs w:val="18"/>
              </w:rPr>
            </w:pPr>
            <w:r>
              <w:rPr>
                <w:noProof/>
                <w:sz w:val="18"/>
                <w:szCs w:val="18"/>
              </w:rPr>
              <w:t>2/2020-5/2020</w:t>
            </w:r>
          </w:p>
        </w:tc>
      </w:tr>
      <w:tr w:rsidR="0057527E" w:rsidRPr="007F2E28" w14:paraId="61D1F609" w14:textId="77777777" w:rsidTr="0048762B">
        <w:trPr>
          <w:trHeight w:val="266"/>
        </w:trPr>
        <w:tc>
          <w:tcPr>
            <w:tcW w:w="3932" w:type="dxa"/>
          </w:tcPr>
          <w:p w14:paraId="61D1F606" w14:textId="5AF41E0D"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WIN/ ABIS - NEC Integra - HUB Training</w:t>
            </w:r>
          </w:p>
        </w:tc>
        <w:tc>
          <w:tcPr>
            <w:tcW w:w="3843" w:type="dxa"/>
          </w:tcPr>
          <w:p w14:paraId="61D1F607" w14:textId="6231B76E"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Western Identification Network (8 Hours)</w:t>
            </w:r>
          </w:p>
        </w:tc>
        <w:tc>
          <w:tcPr>
            <w:tcW w:w="1593" w:type="dxa"/>
          </w:tcPr>
          <w:p w14:paraId="61D1F608" w14:textId="2856E794"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10/2017</w:t>
            </w:r>
          </w:p>
        </w:tc>
      </w:tr>
      <w:tr w:rsidR="0057527E" w:rsidRPr="007F2E28" w14:paraId="61D1F60D" w14:textId="77777777" w:rsidTr="0048762B">
        <w:trPr>
          <w:trHeight w:val="247"/>
        </w:trPr>
        <w:tc>
          <w:tcPr>
            <w:tcW w:w="3932" w:type="dxa"/>
          </w:tcPr>
          <w:p w14:paraId="61D1F60A" w14:textId="28FEF2D5"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“Exclusionology-Standards and Reducing Errors”</w:t>
            </w:r>
          </w:p>
        </w:tc>
        <w:tc>
          <w:tcPr>
            <w:tcW w:w="3843" w:type="dxa"/>
          </w:tcPr>
          <w:p w14:paraId="61D1F60B" w14:textId="57B69597"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Eric Ray (32 Hours)</w:t>
            </w:r>
          </w:p>
        </w:tc>
        <w:tc>
          <w:tcPr>
            <w:tcW w:w="1593" w:type="dxa"/>
          </w:tcPr>
          <w:p w14:paraId="61D1F60C" w14:textId="1295B540" w:rsidR="0057527E" w:rsidRPr="007F2E28" w:rsidRDefault="0057527E" w:rsidP="0057527E">
            <w:pPr>
              <w:spacing w:after="0" w:line="240" w:lineRule="auto"/>
              <w:rPr>
                <w:rFonts w:ascii="Arial Narrow" w:eastAsia="Times New Roman" w:hAnsi="Arial Narrow" w:cs="Times New Roman"/>
                <w:sz w:val="18"/>
                <w:szCs w:val="18"/>
              </w:rPr>
            </w:pPr>
            <w:r w:rsidRPr="00CF3591">
              <w:rPr>
                <w:noProof/>
                <w:sz w:val="18"/>
                <w:szCs w:val="18"/>
              </w:rPr>
              <w:t>10/2017</w:t>
            </w:r>
          </w:p>
        </w:tc>
      </w:tr>
      <w:tr w:rsidR="0057527E" w:rsidRPr="007F2E28" w14:paraId="622337C9" w14:textId="77777777" w:rsidTr="0048762B">
        <w:trPr>
          <w:trHeight w:val="247"/>
        </w:trPr>
        <w:tc>
          <w:tcPr>
            <w:tcW w:w="3932" w:type="dxa"/>
          </w:tcPr>
          <w:p w14:paraId="519BE9D8" w14:textId="7C1FF86D" w:rsidR="0057527E" w:rsidRPr="00CF3591" w:rsidRDefault="0057527E" w:rsidP="0057527E">
            <w:pPr>
              <w:spacing w:after="0" w:line="240" w:lineRule="auto"/>
              <w:rPr>
                <w:noProof/>
                <w:sz w:val="18"/>
                <w:szCs w:val="18"/>
              </w:rPr>
            </w:pPr>
            <w:r w:rsidRPr="00CF3591">
              <w:rPr>
                <w:sz w:val="18"/>
                <w:szCs w:val="18"/>
              </w:rPr>
              <w:t>“Science in the Courtroom: A Legal, Practical, and Evidence-Based Guide for the Forensic Scientist”</w:t>
            </w:r>
          </w:p>
        </w:tc>
        <w:tc>
          <w:tcPr>
            <w:tcW w:w="3843" w:type="dxa"/>
          </w:tcPr>
          <w:p w14:paraId="6566EFE3" w14:textId="718A68B4" w:rsidR="0057527E" w:rsidRPr="00CF3591" w:rsidRDefault="0057527E" w:rsidP="0057527E">
            <w:pPr>
              <w:spacing w:after="0" w:line="240" w:lineRule="auto"/>
              <w:rPr>
                <w:noProof/>
                <w:sz w:val="18"/>
                <w:szCs w:val="18"/>
              </w:rPr>
            </w:pPr>
            <w:r w:rsidRPr="00CF3591">
              <w:rPr>
                <w:noProof/>
                <w:sz w:val="18"/>
                <w:szCs w:val="18"/>
              </w:rPr>
              <w:t>Val Van Brocklin (16 Hours)</w:t>
            </w:r>
          </w:p>
        </w:tc>
        <w:tc>
          <w:tcPr>
            <w:tcW w:w="1593" w:type="dxa"/>
          </w:tcPr>
          <w:p w14:paraId="390DD14D" w14:textId="65DFAC03" w:rsidR="0057527E" w:rsidRPr="00CF3591" w:rsidRDefault="0057527E" w:rsidP="0057527E">
            <w:pPr>
              <w:spacing w:after="0" w:line="240" w:lineRule="auto"/>
              <w:rPr>
                <w:noProof/>
                <w:sz w:val="18"/>
                <w:szCs w:val="18"/>
              </w:rPr>
            </w:pPr>
            <w:r w:rsidRPr="00CF3591">
              <w:rPr>
                <w:rFonts w:ascii="Arial Narrow" w:eastAsia="Times New Roman" w:hAnsi="Arial Narrow" w:cs="Times New Roman"/>
                <w:sz w:val="18"/>
                <w:szCs w:val="18"/>
              </w:rPr>
              <w:t>8/2017</w:t>
            </w:r>
          </w:p>
        </w:tc>
      </w:tr>
      <w:tr w:rsidR="0057527E" w:rsidRPr="007F2E28" w14:paraId="6F7B2D2C" w14:textId="77777777" w:rsidTr="0048762B">
        <w:trPr>
          <w:trHeight w:val="247"/>
        </w:trPr>
        <w:tc>
          <w:tcPr>
            <w:tcW w:w="3932" w:type="dxa"/>
          </w:tcPr>
          <w:p w14:paraId="203F89BA" w14:textId="6380EC3D" w:rsidR="0057527E" w:rsidRPr="00CF3591" w:rsidRDefault="0057527E" w:rsidP="0057527E">
            <w:pPr>
              <w:spacing w:after="0" w:line="240" w:lineRule="auto"/>
              <w:rPr>
                <w:sz w:val="18"/>
                <w:szCs w:val="18"/>
              </w:rPr>
            </w:pPr>
            <w:r w:rsidRPr="00CF3591">
              <w:rPr>
                <w:noProof/>
                <w:sz w:val="18"/>
                <w:szCs w:val="18"/>
              </w:rPr>
              <w:t>Academy for Supervisors</w:t>
            </w:r>
          </w:p>
        </w:tc>
        <w:tc>
          <w:tcPr>
            <w:tcW w:w="3843" w:type="dxa"/>
          </w:tcPr>
          <w:p w14:paraId="4093610A" w14:textId="63F3D8B8" w:rsidR="0057527E" w:rsidRPr="00CF3591" w:rsidRDefault="0057527E" w:rsidP="0057527E">
            <w:pPr>
              <w:spacing w:after="0" w:line="240" w:lineRule="auto"/>
              <w:rPr>
                <w:noProof/>
                <w:sz w:val="18"/>
                <w:szCs w:val="18"/>
              </w:rPr>
            </w:pPr>
            <w:r w:rsidRPr="00CF3591">
              <w:rPr>
                <w:rFonts w:ascii="Arial Narrow" w:eastAsia="Times New Roman" w:hAnsi="Arial Narrow" w:cs="Times New Roman"/>
                <w:sz w:val="18"/>
                <w:szCs w:val="18"/>
              </w:rPr>
              <w:t>State of Alaska (40 Hours)</w:t>
            </w:r>
          </w:p>
        </w:tc>
        <w:tc>
          <w:tcPr>
            <w:tcW w:w="1593" w:type="dxa"/>
          </w:tcPr>
          <w:p w14:paraId="70FE8682" w14:textId="1CCDEEA7" w:rsidR="0057527E" w:rsidRPr="00CF3591" w:rsidRDefault="0057527E" w:rsidP="0057527E">
            <w:pPr>
              <w:spacing w:after="0" w:line="240" w:lineRule="auto"/>
              <w:rPr>
                <w:rFonts w:ascii="Arial Narrow" w:eastAsia="Times New Roman" w:hAnsi="Arial Narrow" w:cs="Times New Roman"/>
                <w:sz w:val="18"/>
                <w:szCs w:val="18"/>
              </w:rPr>
            </w:pPr>
            <w:r w:rsidRPr="00CF3591">
              <w:rPr>
                <w:rFonts w:ascii="Arial Narrow" w:eastAsia="Times New Roman" w:hAnsi="Arial Narrow" w:cs="Times New Roman"/>
                <w:sz w:val="18"/>
                <w:szCs w:val="18"/>
              </w:rPr>
              <w:t>1/17</w:t>
            </w:r>
          </w:p>
        </w:tc>
      </w:tr>
      <w:tr w:rsidR="0057527E" w:rsidRPr="007F2E28" w14:paraId="1E0AC789" w14:textId="77777777" w:rsidTr="0048762B">
        <w:trPr>
          <w:trHeight w:val="247"/>
        </w:trPr>
        <w:tc>
          <w:tcPr>
            <w:tcW w:w="3932" w:type="dxa"/>
          </w:tcPr>
          <w:p w14:paraId="425E4EA5" w14:textId="1E95A1AC" w:rsidR="0057527E" w:rsidRPr="00CF3591" w:rsidRDefault="0057527E" w:rsidP="0057527E">
            <w:pPr>
              <w:spacing w:after="0" w:line="240" w:lineRule="auto"/>
              <w:rPr>
                <w:noProof/>
                <w:sz w:val="18"/>
                <w:szCs w:val="18"/>
              </w:rPr>
            </w:pPr>
            <w:r w:rsidRPr="00CF3591">
              <w:rPr>
                <w:noProof/>
                <w:sz w:val="18"/>
                <w:szCs w:val="18"/>
              </w:rPr>
              <w:t>WIN/ ABIS - NEC Integra - HUB Training</w:t>
            </w:r>
          </w:p>
        </w:tc>
        <w:tc>
          <w:tcPr>
            <w:tcW w:w="3843" w:type="dxa"/>
          </w:tcPr>
          <w:p w14:paraId="36FBF193" w14:textId="6D680139" w:rsidR="0057527E" w:rsidRPr="00CF3591" w:rsidRDefault="0057527E" w:rsidP="0057527E">
            <w:pPr>
              <w:spacing w:after="0" w:line="240" w:lineRule="auto"/>
              <w:rPr>
                <w:rFonts w:ascii="Arial Narrow" w:eastAsia="Times New Roman" w:hAnsi="Arial Narrow" w:cs="Times New Roman"/>
                <w:sz w:val="18"/>
                <w:szCs w:val="18"/>
              </w:rPr>
            </w:pPr>
            <w:r w:rsidRPr="00CF3591">
              <w:rPr>
                <w:noProof/>
                <w:sz w:val="18"/>
                <w:szCs w:val="18"/>
              </w:rPr>
              <w:t>Western Identification Network (8 Hours)</w:t>
            </w:r>
          </w:p>
        </w:tc>
        <w:tc>
          <w:tcPr>
            <w:tcW w:w="1593" w:type="dxa"/>
          </w:tcPr>
          <w:p w14:paraId="7A6F61E0" w14:textId="4A03DB52" w:rsidR="0057527E" w:rsidRPr="00CF3591" w:rsidRDefault="0057527E" w:rsidP="0057527E">
            <w:pPr>
              <w:spacing w:after="0" w:line="240" w:lineRule="auto"/>
              <w:rPr>
                <w:rFonts w:ascii="Arial Narrow" w:eastAsia="Times New Roman" w:hAnsi="Arial Narrow" w:cs="Times New Roman"/>
                <w:sz w:val="18"/>
                <w:szCs w:val="18"/>
              </w:rPr>
            </w:pPr>
            <w:r w:rsidRPr="00CF3591">
              <w:rPr>
                <w:rFonts w:ascii="Arial Narrow" w:eastAsia="Times New Roman" w:hAnsi="Arial Narrow" w:cs="Times New Roman"/>
                <w:sz w:val="18"/>
                <w:szCs w:val="18"/>
              </w:rPr>
              <w:t>10/2016</w:t>
            </w:r>
          </w:p>
        </w:tc>
      </w:tr>
      <w:tr w:rsidR="0057527E" w:rsidRPr="007F2E28" w14:paraId="1F1E5F98" w14:textId="77777777" w:rsidTr="0048762B">
        <w:trPr>
          <w:trHeight w:val="247"/>
        </w:trPr>
        <w:tc>
          <w:tcPr>
            <w:tcW w:w="3932" w:type="dxa"/>
          </w:tcPr>
          <w:p w14:paraId="13325D23" w14:textId="6B4614D8" w:rsidR="0057527E" w:rsidRPr="00CF3591" w:rsidRDefault="0057527E" w:rsidP="0057527E">
            <w:pPr>
              <w:spacing w:after="0" w:line="240" w:lineRule="auto"/>
              <w:rPr>
                <w:noProof/>
                <w:sz w:val="18"/>
                <w:szCs w:val="18"/>
              </w:rPr>
            </w:pPr>
            <w:r w:rsidRPr="00CF3591">
              <w:rPr>
                <w:noProof/>
                <w:sz w:val="18"/>
                <w:szCs w:val="18"/>
              </w:rPr>
              <w:t>WIN/ ABIS - NEC Integra - HUB Training</w:t>
            </w:r>
          </w:p>
        </w:tc>
        <w:tc>
          <w:tcPr>
            <w:tcW w:w="3843" w:type="dxa"/>
          </w:tcPr>
          <w:p w14:paraId="0E2BB2CD" w14:textId="7A9A9F5F" w:rsidR="0057527E" w:rsidRPr="00CF3591" w:rsidRDefault="0057527E" w:rsidP="0057527E">
            <w:pPr>
              <w:spacing w:after="0" w:line="240" w:lineRule="auto"/>
              <w:rPr>
                <w:noProof/>
                <w:sz w:val="18"/>
                <w:szCs w:val="18"/>
              </w:rPr>
            </w:pPr>
            <w:r w:rsidRPr="00CF3591">
              <w:rPr>
                <w:noProof/>
                <w:sz w:val="18"/>
                <w:szCs w:val="18"/>
              </w:rPr>
              <w:t>Western Identification Network (8 Hours)</w:t>
            </w:r>
          </w:p>
        </w:tc>
        <w:tc>
          <w:tcPr>
            <w:tcW w:w="1593" w:type="dxa"/>
          </w:tcPr>
          <w:p w14:paraId="3D7726F5" w14:textId="18E0F7ED" w:rsidR="0057527E" w:rsidRPr="00CF3591" w:rsidRDefault="0057527E" w:rsidP="0057527E">
            <w:pPr>
              <w:spacing w:after="0" w:line="240" w:lineRule="auto"/>
              <w:rPr>
                <w:rFonts w:ascii="Arial Narrow" w:eastAsia="Times New Roman" w:hAnsi="Arial Narrow" w:cs="Times New Roman"/>
                <w:sz w:val="18"/>
                <w:szCs w:val="18"/>
              </w:rPr>
            </w:pPr>
            <w:r w:rsidRPr="00CF3591">
              <w:rPr>
                <w:rFonts w:ascii="Arial Narrow" w:eastAsia="Times New Roman" w:hAnsi="Arial Narrow" w:cs="Times New Roman"/>
                <w:sz w:val="18"/>
                <w:szCs w:val="18"/>
              </w:rPr>
              <w:t>8/2015</w:t>
            </w:r>
          </w:p>
        </w:tc>
      </w:tr>
      <w:tr w:rsidR="0057527E" w:rsidRPr="007F2E28" w14:paraId="7A852091" w14:textId="77777777" w:rsidTr="0048762B">
        <w:trPr>
          <w:trHeight w:val="247"/>
        </w:trPr>
        <w:tc>
          <w:tcPr>
            <w:tcW w:w="3932" w:type="dxa"/>
          </w:tcPr>
          <w:p w14:paraId="433C85ED" w14:textId="603F5076" w:rsidR="0057527E" w:rsidRPr="00CF3591" w:rsidRDefault="0057527E" w:rsidP="0057527E">
            <w:pPr>
              <w:spacing w:after="0" w:line="240" w:lineRule="auto"/>
              <w:rPr>
                <w:noProof/>
                <w:sz w:val="18"/>
                <w:szCs w:val="18"/>
              </w:rPr>
            </w:pPr>
            <w:r w:rsidRPr="00CF3591">
              <w:rPr>
                <w:noProof/>
                <w:sz w:val="18"/>
                <w:szCs w:val="18"/>
              </w:rPr>
              <w:t>International Association for Identification 100</w:t>
            </w:r>
            <w:r w:rsidRPr="00CF3591">
              <w:rPr>
                <w:noProof/>
                <w:sz w:val="18"/>
                <w:szCs w:val="18"/>
                <w:vertAlign w:val="superscript"/>
              </w:rPr>
              <w:t>th</w:t>
            </w:r>
            <w:r w:rsidRPr="00CF3591">
              <w:rPr>
                <w:noProof/>
                <w:sz w:val="18"/>
                <w:szCs w:val="18"/>
              </w:rPr>
              <w:t xml:space="preserve"> Educational Conference</w:t>
            </w:r>
          </w:p>
        </w:tc>
        <w:tc>
          <w:tcPr>
            <w:tcW w:w="3843" w:type="dxa"/>
          </w:tcPr>
          <w:p w14:paraId="03EABE87" w14:textId="77FEAD62" w:rsidR="0057527E" w:rsidRPr="00CF3591" w:rsidRDefault="0057527E" w:rsidP="0057527E">
            <w:pPr>
              <w:spacing w:after="0" w:line="240" w:lineRule="auto"/>
              <w:rPr>
                <w:noProof/>
                <w:sz w:val="18"/>
                <w:szCs w:val="18"/>
              </w:rPr>
            </w:pPr>
            <w:r w:rsidRPr="00CF3591">
              <w:rPr>
                <w:noProof/>
                <w:sz w:val="18"/>
                <w:szCs w:val="18"/>
              </w:rPr>
              <w:t>IAI – 40 Hours</w:t>
            </w:r>
          </w:p>
        </w:tc>
        <w:tc>
          <w:tcPr>
            <w:tcW w:w="1593" w:type="dxa"/>
          </w:tcPr>
          <w:p w14:paraId="5F9BE3F5" w14:textId="004E85BC" w:rsidR="0057527E" w:rsidRPr="00CF3591" w:rsidRDefault="0057527E" w:rsidP="0057527E">
            <w:pPr>
              <w:spacing w:after="0" w:line="240" w:lineRule="auto"/>
              <w:rPr>
                <w:rFonts w:ascii="Arial Narrow" w:eastAsia="Times New Roman" w:hAnsi="Arial Narrow" w:cs="Times New Roman"/>
                <w:sz w:val="18"/>
                <w:szCs w:val="18"/>
              </w:rPr>
            </w:pPr>
            <w:r w:rsidRPr="00CF3591">
              <w:rPr>
                <w:rFonts w:ascii="Arial Narrow" w:eastAsia="Times New Roman" w:hAnsi="Arial Narrow" w:cs="Times New Roman"/>
                <w:sz w:val="18"/>
                <w:szCs w:val="18"/>
              </w:rPr>
              <w:t>8/2015</w:t>
            </w:r>
          </w:p>
        </w:tc>
      </w:tr>
      <w:tr w:rsidR="0057527E" w:rsidRPr="007F2E28" w14:paraId="5C7407B5" w14:textId="77777777" w:rsidTr="0048762B">
        <w:trPr>
          <w:trHeight w:val="247"/>
        </w:trPr>
        <w:tc>
          <w:tcPr>
            <w:tcW w:w="3932" w:type="dxa"/>
          </w:tcPr>
          <w:p w14:paraId="433AEA66" w14:textId="6A587FCC" w:rsidR="0057527E" w:rsidRPr="00CF3591" w:rsidRDefault="0057527E" w:rsidP="0057527E">
            <w:pPr>
              <w:spacing w:after="0" w:line="240" w:lineRule="auto"/>
              <w:rPr>
                <w:noProof/>
                <w:sz w:val="18"/>
                <w:szCs w:val="18"/>
              </w:rPr>
            </w:pPr>
            <w:r w:rsidRPr="00CF3591">
              <w:rPr>
                <w:noProof/>
                <w:sz w:val="18"/>
                <w:szCs w:val="18"/>
              </w:rPr>
              <w:t>WIN/ ABIS - NEC Integra - HUB Training</w:t>
            </w:r>
          </w:p>
        </w:tc>
        <w:tc>
          <w:tcPr>
            <w:tcW w:w="3843" w:type="dxa"/>
          </w:tcPr>
          <w:p w14:paraId="463F263E" w14:textId="602B952A" w:rsidR="0057527E" w:rsidRPr="00CF3591" w:rsidRDefault="0057527E" w:rsidP="0057527E">
            <w:pPr>
              <w:spacing w:after="0" w:line="240" w:lineRule="auto"/>
              <w:rPr>
                <w:noProof/>
                <w:sz w:val="18"/>
                <w:szCs w:val="18"/>
              </w:rPr>
            </w:pPr>
            <w:r w:rsidRPr="00CF3591">
              <w:rPr>
                <w:noProof/>
                <w:sz w:val="18"/>
                <w:szCs w:val="18"/>
              </w:rPr>
              <w:t>Western Identification Network (8 Hours)</w:t>
            </w:r>
          </w:p>
        </w:tc>
        <w:tc>
          <w:tcPr>
            <w:tcW w:w="1593" w:type="dxa"/>
          </w:tcPr>
          <w:p w14:paraId="7FAAF488" w14:textId="03066738" w:rsidR="0057527E" w:rsidRPr="00CF3591" w:rsidRDefault="0057527E" w:rsidP="0057527E">
            <w:pPr>
              <w:spacing w:after="0" w:line="240" w:lineRule="auto"/>
              <w:rPr>
                <w:rFonts w:ascii="Arial Narrow" w:eastAsia="Times New Roman" w:hAnsi="Arial Narrow" w:cs="Times New Roman"/>
                <w:sz w:val="18"/>
                <w:szCs w:val="18"/>
              </w:rPr>
            </w:pPr>
            <w:r w:rsidRPr="00CF3591">
              <w:rPr>
                <w:rFonts w:ascii="Arial Narrow" w:eastAsia="Times New Roman" w:hAnsi="Arial Narrow" w:cs="Times New Roman"/>
                <w:sz w:val="18"/>
                <w:szCs w:val="18"/>
              </w:rPr>
              <w:t>10/2014</w:t>
            </w:r>
          </w:p>
        </w:tc>
      </w:tr>
      <w:tr w:rsidR="0057527E" w:rsidRPr="007F2E28" w14:paraId="22887AC1" w14:textId="77777777" w:rsidTr="0048762B">
        <w:trPr>
          <w:trHeight w:val="247"/>
        </w:trPr>
        <w:tc>
          <w:tcPr>
            <w:tcW w:w="3932" w:type="dxa"/>
          </w:tcPr>
          <w:p w14:paraId="3B6DE980" w14:textId="68DA0811" w:rsidR="0057527E" w:rsidRPr="00CF3591" w:rsidRDefault="0057527E" w:rsidP="0057527E">
            <w:pPr>
              <w:spacing w:after="0" w:line="240" w:lineRule="auto"/>
              <w:rPr>
                <w:noProof/>
                <w:sz w:val="18"/>
                <w:szCs w:val="18"/>
              </w:rPr>
            </w:pPr>
            <w:r w:rsidRPr="0023065D">
              <w:rPr>
                <w:noProof/>
                <w:sz w:val="18"/>
                <w:szCs w:val="18"/>
              </w:rPr>
              <w:t>International Association for Identification 99</w:t>
            </w:r>
            <w:r w:rsidRPr="0023065D">
              <w:rPr>
                <w:noProof/>
                <w:sz w:val="18"/>
                <w:szCs w:val="18"/>
                <w:vertAlign w:val="superscript"/>
              </w:rPr>
              <w:t>th</w:t>
            </w:r>
            <w:r w:rsidRPr="0023065D">
              <w:rPr>
                <w:noProof/>
                <w:sz w:val="18"/>
                <w:szCs w:val="18"/>
              </w:rPr>
              <w:t xml:space="preserve"> Educational Conference</w:t>
            </w:r>
          </w:p>
        </w:tc>
        <w:tc>
          <w:tcPr>
            <w:tcW w:w="3843" w:type="dxa"/>
          </w:tcPr>
          <w:p w14:paraId="02A3B73C" w14:textId="0F7458BC" w:rsidR="0057527E" w:rsidRPr="00CF3591" w:rsidRDefault="0057527E" w:rsidP="0057527E">
            <w:pPr>
              <w:spacing w:after="0" w:line="240" w:lineRule="auto"/>
              <w:rPr>
                <w:noProof/>
                <w:sz w:val="18"/>
                <w:szCs w:val="18"/>
              </w:rPr>
            </w:pPr>
            <w:r w:rsidRPr="0023065D">
              <w:rPr>
                <w:noProof/>
                <w:sz w:val="18"/>
                <w:szCs w:val="18"/>
              </w:rPr>
              <w:t>IAI – 40 Hours</w:t>
            </w:r>
          </w:p>
        </w:tc>
        <w:tc>
          <w:tcPr>
            <w:tcW w:w="1593" w:type="dxa"/>
          </w:tcPr>
          <w:p w14:paraId="5DB92334" w14:textId="7D7CCEA1" w:rsidR="0057527E" w:rsidRPr="00CF3591" w:rsidRDefault="0057527E" w:rsidP="0057527E">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8/2014</w:t>
            </w:r>
          </w:p>
        </w:tc>
      </w:tr>
      <w:tr w:rsidR="0057527E" w:rsidRPr="007F2E28" w14:paraId="7F4B9207" w14:textId="77777777" w:rsidTr="0048762B">
        <w:trPr>
          <w:trHeight w:val="247"/>
        </w:trPr>
        <w:tc>
          <w:tcPr>
            <w:tcW w:w="3932" w:type="dxa"/>
          </w:tcPr>
          <w:p w14:paraId="112A7E55" w14:textId="112E049E" w:rsidR="0057527E" w:rsidRPr="0023065D" w:rsidRDefault="0057527E" w:rsidP="0057527E">
            <w:pPr>
              <w:spacing w:after="0" w:line="240" w:lineRule="auto"/>
              <w:rPr>
                <w:noProof/>
                <w:sz w:val="18"/>
                <w:szCs w:val="18"/>
              </w:rPr>
            </w:pPr>
            <w:r w:rsidRPr="0023065D">
              <w:rPr>
                <w:noProof/>
                <w:sz w:val="18"/>
                <w:szCs w:val="18"/>
              </w:rPr>
              <w:t>International Association for Identification 98</w:t>
            </w:r>
            <w:r w:rsidRPr="0023065D">
              <w:rPr>
                <w:noProof/>
                <w:sz w:val="18"/>
                <w:szCs w:val="18"/>
                <w:vertAlign w:val="superscript"/>
              </w:rPr>
              <w:t>th</w:t>
            </w:r>
            <w:r w:rsidRPr="0023065D">
              <w:rPr>
                <w:noProof/>
                <w:sz w:val="18"/>
                <w:szCs w:val="18"/>
              </w:rPr>
              <w:t xml:space="preserve"> Educational Conference</w:t>
            </w:r>
          </w:p>
        </w:tc>
        <w:tc>
          <w:tcPr>
            <w:tcW w:w="3843" w:type="dxa"/>
          </w:tcPr>
          <w:p w14:paraId="263D3CBA" w14:textId="2D73CE6F" w:rsidR="0057527E" w:rsidRPr="0023065D" w:rsidRDefault="0057527E" w:rsidP="0057527E">
            <w:pPr>
              <w:spacing w:after="0" w:line="240" w:lineRule="auto"/>
              <w:rPr>
                <w:noProof/>
                <w:sz w:val="18"/>
                <w:szCs w:val="18"/>
              </w:rPr>
            </w:pPr>
            <w:r w:rsidRPr="0023065D">
              <w:rPr>
                <w:noProof/>
                <w:sz w:val="18"/>
                <w:szCs w:val="18"/>
              </w:rPr>
              <w:t>IAI – 40 Hours</w:t>
            </w:r>
          </w:p>
        </w:tc>
        <w:tc>
          <w:tcPr>
            <w:tcW w:w="1593" w:type="dxa"/>
          </w:tcPr>
          <w:p w14:paraId="164F67BE" w14:textId="4EC3322B" w:rsidR="0057527E" w:rsidRPr="0023065D" w:rsidRDefault="0057527E" w:rsidP="0057527E">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8/2013</w:t>
            </w:r>
          </w:p>
        </w:tc>
      </w:tr>
      <w:tr w:rsidR="0057527E" w:rsidRPr="007F2E28" w14:paraId="322B72D6" w14:textId="77777777" w:rsidTr="0048762B">
        <w:trPr>
          <w:trHeight w:val="247"/>
        </w:trPr>
        <w:tc>
          <w:tcPr>
            <w:tcW w:w="3932" w:type="dxa"/>
          </w:tcPr>
          <w:p w14:paraId="3FD20E6D" w14:textId="47E154FB" w:rsidR="0057527E" w:rsidRPr="0023065D" w:rsidRDefault="0057527E" w:rsidP="0057527E">
            <w:pPr>
              <w:spacing w:after="0" w:line="240" w:lineRule="auto"/>
              <w:rPr>
                <w:noProof/>
                <w:sz w:val="18"/>
                <w:szCs w:val="18"/>
              </w:rPr>
            </w:pPr>
            <w:r w:rsidRPr="0023065D">
              <w:rPr>
                <w:noProof/>
                <w:sz w:val="18"/>
                <w:szCs w:val="18"/>
              </w:rPr>
              <w:t>International Association for Identification 97</w:t>
            </w:r>
            <w:r w:rsidRPr="0023065D">
              <w:rPr>
                <w:noProof/>
                <w:sz w:val="18"/>
                <w:szCs w:val="18"/>
                <w:vertAlign w:val="superscript"/>
              </w:rPr>
              <w:t>th</w:t>
            </w:r>
            <w:r w:rsidRPr="0023065D">
              <w:rPr>
                <w:noProof/>
                <w:sz w:val="18"/>
                <w:szCs w:val="18"/>
              </w:rPr>
              <w:t xml:space="preserve"> Educational Conference</w:t>
            </w:r>
          </w:p>
        </w:tc>
        <w:tc>
          <w:tcPr>
            <w:tcW w:w="3843" w:type="dxa"/>
          </w:tcPr>
          <w:p w14:paraId="788044D6" w14:textId="2A8607D6" w:rsidR="0057527E" w:rsidRPr="0023065D" w:rsidRDefault="0057527E" w:rsidP="0057527E">
            <w:pPr>
              <w:spacing w:after="0" w:line="240" w:lineRule="auto"/>
              <w:rPr>
                <w:noProof/>
                <w:sz w:val="18"/>
                <w:szCs w:val="18"/>
              </w:rPr>
            </w:pPr>
            <w:r w:rsidRPr="0023065D">
              <w:rPr>
                <w:noProof/>
                <w:sz w:val="18"/>
                <w:szCs w:val="18"/>
              </w:rPr>
              <w:t>IAI – 40 Hours</w:t>
            </w:r>
          </w:p>
        </w:tc>
        <w:tc>
          <w:tcPr>
            <w:tcW w:w="1593" w:type="dxa"/>
          </w:tcPr>
          <w:p w14:paraId="6BDDAC64" w14:textId="5095A9E2" w:rsidR="00635769" w:rsidRPr="0023065D" w:rsidRDefault="0057527E" w:rsidP="0057527E">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8/2012</w:t>
            </w:r>
          </w:p>
        </w:tc>
      </w:tr>
      <w:tr w:rsidR="00635769" w:rsidRPr="007F2E28" w14:paraId="4E3712C2" w14:textId="77777777" w:rsidTr="0048762B">
        <w:trPr>
          <w:trHeight w:val="247"/>
        </w:trPr>
        <w:tc>
          <w:tcPr>
            <w:tcW w:w="3932" w:type="dxa"/>
          </w:tcPr>
          <w:p w14:paraId="7E527DA2" w14:textId="48DBB1EE" w:rsidR="00635769" w:rsidRPr="0023065D" w:rsidRDefault="00635769" w:rsidP="00635769">
            <w:pPr>
              <w:spacing w:after="0" w:line="240" w:lineRule="auto"/>
              <w:rPr>
                <w:noProof/>
                <w:sz w:val="18"/>
                <w:szCs w:val="18"/>
              </w:rPr>
            </w:pPr>
            <w:r w:rsidRPr="0023065D">
              <w:rPr>
                <w:noProof/>
                <w:sz w:val="18"/>
                <w:szCs w:val="18"/>
              </w:rPr>
              <w:t>International Assessor Training Class</w:t>
            </w:r>
          </w:p>
        </w:tc>
        <w:tc>
          <w:tcPr>
            <w:tcW w:w="3843" w:type="dxa"/>
          </w:tcPr>
          <w:p w14:paraId="3DAA996D" w14:textId="2F45E336" w:rsidR="00635769" w:rsidRPr="0023065D" w:rsidRDefault="00635769" w:rsidP="00635769">
            <w:pPr>
              <w:spacing w:after="0" w:line="240" w:lineRule="auto"/>
              <w:rPr>
                <w:noProof/>
                <w:sz w:val="18"/>
                <w:szCs w:val="18"/>
              </w:rPr>
            </w:pPr>
            <w:r w:rsidRPr="0023065D">
              <w:rPr>
                <w:noProof/>
                <w:sz w:val="18"/>
                <w:szCs w:val="18"/>
              </w:rPr>
              <w:t>ASCLD-LAB  - 24 Hour</w:t>
            </w:r>
          </w:p>
        </w:tc>
        <w:tc>
          <w:tcPr>
            <w:tcW w:w="1593" w:type="dxa"/>
          </w:tcPr>
          <w:p w14:paraId="54CCC1E3" w14:textId="272A49BD"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12/2011</w:t>
            </w:r>
          </w:p>
        </w:tc>
      </w:tr>
      <w:tr w:rsidR="00635769" w:rsidRPr="007F2E28" w14:paraId="0642F5D1" w14:textId="77777777" w:rsidTr="0048762B">
        <w:trPr>
          <w:trHeight w:val="247"/>
        </w:trPr>
        <w:tc>
          <w:tcPr>
            <w:tcW w:w="3932" w:type="dxa"/>
          </w:tcPr>
          <w:p w14:paraId="4D81BBEE" w14:textId="51DD0713" w:rsidR="00635769" w:rsidRPr="0023065D" w:rsidRDefault="00635769" w:rsidP="00635769">
            <w:pPr>
              <w:spacing w:after="0" w:line="240" w:lineRule="auto"/>
              <w:rPr>
                <w:noProof/>
                <w:sz w:val="18"/>
                <w:szCs w:val="18"/>
              </w:rPr>
            </w:pPr>
            <w:r w:rsidRPr="0023065D">
              <w:rPr>
                <w:noProof/>
                <w:sz w:val="18"/>
                <w:szCs w:val="18"/>
              </w:rPr>
              <w:t>Introduction to ISO/IEC 17025:2005</w:t>
            </w:r>
          </w:p>
        </w:tc>
        <w:tc>
          <w:tcPr>
            <w:tcW w:w="3843" w:type="dxa"/>
          </w:tcPr>
          <w:p w14:paraId="05137930" w14:textId="27654DED" w:rsidR="00635769" w:rsidRPr="0023065D" w:rsidRDefault="00635769" w:rsidP="00635769">
            <w:pPr>
              <w:spacing w:after="0" w:line="240" w:lineRule="auto"/>
              <w:rPr>
                <w:noProof/>
                <w:sz w:val="18"/>
                <w:szCs w:val="18"/>
              </w:rPr>
            </w:pPr>
            <w:r w:rsidRPr="0023065D">
              <w:rPr>
                <w:noProof/>
                <w:sz w:val="18"/>
                <w:szCs w:val="18"/>
              </w:rPr>
              <w:t>ASCLD-LAB   - 8 Hours</w:t>
            </w:r>
          </w:p>
        </w:tc>
        <w:tc>
          <w:tcPr>
            <w:tcW w:w="1593" w:type="dxa"/>
          </w:tcPr>
          <w:p w14:paraId="571CC874" w14:textId="746B57C2"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12/2011</w:t>
            </w:r>
          </w:p>
        </w:tc>
      </w:tr>
      <w:tr w:rsidR="00635769" w:rsidRPr="007F2E28" w14:paraId="70A51027" w14:textId="77777777" w:rsidTr="0048762B">
        <w:trPr>
          <w:trHeight w:val="247"/>
        </w:trPr>
        <w:tc>
          <w:tcPr>
            <w:tcW w:w="3932" w:type="dxa"/>
          </w:tcPr>
          <w:p w14:paraId="69208395" w14:textId="0769914C" w:rsidR="00635769" w:rsidRPr="0023065D" w:rsidRDefault="00635769" w:rsidP="00635769">
            <w:pPr>
              <w:spacing w:after="0" w:line="240" w:lineRule="auto"/>
              <w:rPr>
                <w:noProof/>
                <w:sz w:val="18"/>
                <w:szCs w:val="18"/>
              </w:rPr>
            </w:pPr>
            <w:r>
              <w:br w:type="page"/>
            </w:r>
            <w:r w:rsidRPr="0023065D">
              <w:rPr>
                <w:noProof/>
                <w:sz w:val="18"/>
                <w:szCs w:val="18"/>
              </w:rPr>
              <w:t>Advanced Forensic Digital Imaging</w:t>
            </w:r>
          </w:p>
        </w:tc>
        <w:tc>
          <w:tcPr>
            <w:tcW w:w="3843" w:type="dxa"/>
          </w:tcPr>
          <w:p w14:paraId="1F64E15E" w14:textId="77F7BE16" w:rsidR="00635769" w:rsidRPr="0023065D" w:rsidRDefault="00635769" w:rsidP="00635769">
            <w:pPr>
              <w:spacing w:after="0" w:line="240" w:lineRule="auto"/>
              <w:rPr>
                <w:noProof/>
                <w:sz w:val="18"/>
                <w:szCs w:val="18"/>
              </w:rPr>
            </w:pPr>
            <w:r w:rsidRPr="0023065D">
              <w:rPr>
                <w:noProof/>
                <w:sz w:val="18"/>
                <w:szCs w:val="18"/>
              </w:rPr>
              <w:t>Alaska State Crime Lab/Foray Technologies</w:t>
            </w:r>
          </w:p>
        </w:tc>
        <w:tc>
          <w:tcPr>
            <w:tcW w:w="1593" w:type="dxa"/>
          </w:tcPr>
          <w:p w14:paraId="7C269EBF" w14:textId="76445C02"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8/2011</w:t>
            </w:r>
          </w:p>
        </w:tc>
      </w:tr>
      <w:tr w:rsidR="00635769" w:rsidRPr="007F2E28" w14:paraId="657D99A6" w14:textId="77777777" w:rsidTr="0048762B">
        <w:trPr>
          <w:trHeight w:val="247"/>
        </w:trPr>
        <w:tc>
          <w:tcPr>
            <w:tcW w:w="3932" w:type="dxa"/>
          </w:tcPr>
          <w:p w14:paraId="139AC728" w14:textId="1E7C5763" w:rsidR="00635769" w:rsidRDefault="00635769" w:rsidP="00635769">
            <w:pPr>
              <w:spacing w:after="0" w:line="240" w:lineRule="auto"/>
            </w:pPr>
            <w:r w:rsidRPr="0023065D">
              <w:rPr>
                <w:noProof/>
                <w:sz w:val="18"/>
                <w:szCs w:val="18"/>
              </w:rPr>
              <w:t>International Association for Identification 9</w:t>
            </w:r>
            <w:r>
              <w:rPr>
                <w:noProof/>
                <w:sz w:val="18"/>
                <w:szCs w:val="18"/>
              </w:rPr>
              <w:t>6</w:t>
            </w:r>
            <w:r w:rsidRPr="0023065D">
              <w:rPr>
                <w:noProof/>
                <w:sz w:val="18"/>
                <w:szCs w:val="18"/>
                <w:vertAlign w:val="superscript"/>
              </w:rPr>
              <w:t>th</w:t>
            </w:r>
            <w:r w:rsidRPr="0023065D">
              <w:rPr>
                <w:noProof/>
                <w:sz w:val="18"/>
                <w:szCs w:val="18"/>
              </w:rPr>
              <w:t xml:space="preserve"> Educational Conference</w:t>
            </w:r>
          </w:p>
        </w:tc>
        <w:tc>
          <w:tcPr>
            <w:tcW w:w="3843" w:type="dxa"/>
          </w:tcPr>
          <w:p w14:paraId="33D700FB" w14:textId="233141E4" w:rsidR="00635769" w:rsidRPr="0023065D" w:rsidRDefault="00635769" w:rsidP="00635769">
            <w:pPr>
              <w:spacing w:after="0" w:line="240" w:lineRule="auto"/>
              <w:rPr>
                <w:noProof/>
                <w:sz w:val="18"/>
                <w:szCs w:val="18"/>
              </w:rPr>
            </w:pPr>
            <w:r w:rsidRPr="0023065D">
              <w:rPr>
                <w:noProof/>
                <w:sz w:val="18"/>
                <w:szCs w:val="18"/>
              </w:rPr>
              <w:t>IAI – 40 Hours</w:t>
            </w:r>
          </w:p>
        </w:tc>
        <w:tc>
          <w:tcPr>
            <w:tcW w:w="1593" w:type="dxa"/>
          </w:tcPr>
          <w:p w14:paraId="5A4D608B" w14:textId="33B981E6"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8/2011</w:t>
            </w:r>
          </w:p>
        </w:tc>
      </w:tr>
      <w:tr w:rsidR="00635769" w:rsidRPr="007F2E28" w14:paraId="4E38A568" w14:textId="77777777" w:rsidTr="0048762B">
        <w:trPr>
          <w:trHeight w:val="247"/>
        </w:trPr>
        <w:tc>
          <w:tcPr>
            <w:tcW w:w="3932" w:type="dxa"/>
          </w:tcPr>
          <w:p w14:paraId="236B43B9" w14:textId="6E2E61AB" w:rsidR="00635769" w:rsidRPr="0023065D" w:rsidRDefault="00635769" w:rsidP="00635769">
            <w:pPr>
              <w:spacing w:after="0" w:line="240" w:lineRule="auto"/>
              <w:rPr>
                <w:noProof/>
                <w:sz w:val="18"/>
                <w:szCs w:val="18"/>
              </w:rPr>
            </w:pPr>
            <w:r w:rsidRPr="0023065D">
              <w:rPr>
                <w:noProof/>
                <w:sz w:val="18"/>
                <w:szCs w:val="18"/>
              </w:rPr>
              <w:t>Intermediate Forensic Digtial Imaging</w:t>
            </w:r>
          </w:p>
        </w:tc>
        <w:tc>
          <w:tcPr>
            <w:tcW w:w="3843" w:type="dxa"/>
          </w:tcPr>
          <w:p w14:paraId="6511CDDF" w14:textId="0465C3A1" w:rsidR="00635769" w:rsidRPr="0023065D" w:rsidRDefault="00635769" w:rsidP="00635769">
            <w:pPr>
              <w:spacing w:after="0" w:line="240" w:lineRule="auto"/>
              <w:rPr>
                <w:noProof/>
                <w:sz w:val="18"/>
                <w:szCs w:val="18"/>
              </w:rPr>
            </w:pPr>
            <w:r w:rsidRPr="0023065D">
              <w:rPr>
                <w:noProof/>
                <w:sz w:val="18"/>
                <w:szCs w:val="18"/>
              </w:rPr>
              <w:t>Alaska State Crime Lab/Foray Technologies</w:t>
            </w:r>
          </w:p>
        </w:tc>
        <w:tc>
          <w:tcPr>
            <w:tcW w:w="1593" w:type="dxa"/>
          </w:tcPr>
          <w:p w14:paraId="7713D0A8" w14:textId="4F0E972F"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7/2011</w:t>
            </w:r>
          </w:p>
        </w:tc>
      </w:tr>
      <w:tr w:rsidR="00635769" w:rsidRPr="007F2E28" w14:paraId="05DCF058" w14:textId="77777777" w:rsidTr="0048762B">
        <w:trPr>
          <w:trHeight w:val="247"/>
        </w:trPr>
        <w:tc>
          <w:tcPr>
            <w:tcW w:w="3932" w:type="dxa"/>
          </w:tcPr>
          <w:p w14:paraId="3E9C09CE" w14:textId="07FD110B" w:rsidR="00635769" w:rsidRPr="0023065D" w:rsidRDefault="00635769" w:rsidP="00635769">
            <w:pPr>
              <w:spacing w:after="0" w:line="240" w:lineRule="auto"/>
              <w:rPr>
                <w:noProof/>
                <w:sz w:val="18"/>
                <w:szCs w:val="18"/>
              </w:rPr>
            </w:pPr>
            <w:r w:rsidRPr="0023065D">
              <w:rPr>
                <w:noProof/>
                <w:sz w:val="18"/>
                <w:szCs w:val="18"/>
              </w:rPr>
              <w:lastRenderedPageBreak/>
              <w:t>WIN/ ABIS - NEC Integra - HUB Training</w:t>
            </w:r>
          </w:p>
        </w:tc>
        <w:tc>
          <w:tcPr>
            <w:tcW w:w="3843" w:type="dxa"/>
          </w:tcPr>
          <w:p w14:paraId="03310A44" w14:textId="1283763E" w:rsidR="00635769" w:rsidRPr="0023065D" w:rsidRDefault="00635769" w:rsidP="00635769">
            <w:pPr>
              <w:spacing w:after="0" w:line="240" w:lineRule="auto"/>
              <w:rPr>
                <w:noProof/>
                <w:sz w:val="18"/>
                <w:szCs w:val="18"/>
              </w:rPr>
            </w:pPr>
            <w:r w:rsidRPr="0023065D">
              <w:rPr>
                <w:noProof/>
                <w:sz w:val="18"/>
                <w:szCs w:val="18"/>
              </w:rPr>
              <w:t>Western Identification Network (8 Hours)</w:t>
            </w:r>
          </w:p>
        </w:tc>
        <w:tc>
          <w:tcPr>
            <w:tcW w:w="1593" w:type="dxa"/>
          </w:tcPr>
          <w:p w14:paraId="0B6391CC" w14:textId="585BF1A5"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8/2010</w:t>
            </w:r>
          </w:p>
        </w:tc>
      </w:tr>
      <w:tr w:rsidR="00635769" w:rsidRPr="007F2E28" w14:paraId="60DFD101" w14:textId="77777777" w:rsidTr="0048762B">
        <w:trPr>
          <w:trHeight w:val="247"/>
        </w:trPr>
        <w:tc>
          <w:tcPr>
            <w:tcW w:w="3932" w:type="dxa"/>
          </w:tcPr>
          <w:p w14:paraId="6CDC467E" w14:textId="0561EEB4" w:rsidR="00635769" w:rsidRPr="0023065D" w:rsidRDefault="00635769" w:rsidP="00635769">
            <w:pPr>
              <w:spacing w:after="0" w:line="240" w:lineRule="auto"/>
              <w:rPr>
                <w:noProof/>
                <w:sz w:val="18"/>
                <w:szCs w:val="18"/>
              </w:rPr>
            </w:pPr>
            <w:r w:rsidRPr="0023065D">
              <w:rPr>
                <w:noProof/>
                <w:sz w:val="18"/>
                <w:szCs w:val="18"/>
              </w:rPr>
              <w:t>Documenting and Collecting Snow Impression Evidence</w:t>
            </w:r>
          </w:p>
        </w:tc>
        <w:tc>
          <w:tcPr>
            <w:tcW w:w="3843" w:type="dxa"/>
          </w:tcPr>
          <w:p w14:paraId="5989536C" w14:textId="190F32FB" w:rsidR="00635769" w:rsidRPr="0023065D" w:rsidRDefault="00635769" w:rsidP="00635769">
            <w:pPr>
              <w:spacing w:after="0" w:line="240" w:lineRule="auto"/>
              <w:rPr>
                <w:noProof/>
                <w:sz w:val="18"/>
                <w:szCs w:val="18"/>
              </w:rPr>
            </w:pPr>
            <w:r w:rsidRPr="0023065D">
              <w:rPr>
                <w:noProof/>
                <w:sz w:val="18"/>
                <w:szCs w:val="18"/>
              </w:rPr>
              <w:t>Alaska State Crime Lab (8 Hours)</w:t>
            </w:r>
          </w:p>
        </w:tc>
        <w:tc>
          <w:tcPr>
            <w:tcW w:w="1593" w:type="dxa"/>
          </w:tcPr>
          <w:p w14:paraId="0452359F" w14:textId="77237483" w:rsidR="00635769" w:rsidRPr="0023065D" w:rsidRDefault="00635769" w:rsidP="00635769">
            <w:pPr>
              <w:spacing w:after="0" w:line="240" w:lineRule="auto"/>
              <w:rPr>
                <w:rFonts w:ascii="Arial Narrow" w:eastAsia="Times New Roman" w:hAnsi="Arial Narrow" w:cs="Times New Roman"/>
                <w:sz w:val="18"/>
                <w:szCs w:val="18"/>
              </w:rPr>
            </w:pPr>
            <w:r w:rsidRPr="0023065D">
              <w:rPr>
                <w:rFonts w:ascii="Arial Narrow" w:eastAsia="Times New Roman" w:hAnsi="Arial Narrow" w:cs="Times New Roman"/>
                <w:sz w:val="18"/>
                <w:szCs w:val="18"/>
              </w:rPr>
              <w:t>01/2011</w:t>
            </w:r>
          </w:p>
        </w:tc>
      </w:tr>
      <w:tr w:rsidR="00635769" w:rsidRPr="007F2E28" w14:paraId="6D2E0092" w14:textId="77777777" w:rsidTr="0048762B">
        <w:trPr>
          <w:trHeight w:val="247"/>
        </w:trPr>
        <w:tc>
          <w:tcPr>
            <w:tcW w:w="3932" w:type="dxa"/>
          </w:tcPr>
          <w:p w14:paraId="0CC0756B" w14:textId="18D8E54A" w:rsidR="00635769" w:rsidRPr="0023065D" w:rsidRDefault="00635769" w:rsidP="00635769">
            <w:pPr>
              <w:spacing w:after="0" w:line="240" w:lineRule="auto"/>
              <w:rPr>
                <w:noProof/>
                <w:sz w:val="18"/>
                <w:szCs w:val="18"/>
              </w:rPr>
            </w:pPr>
            <w:r w:rsidRPr="0023065D">
              <w:rPr>
                <w:noProof/>
                <w:sz w:val="18"/>
                <w:szCs w:val="18"/>
              </w:rPr>
              <w:t>Clandestine Lab Safety and Investigation School</w:t>
            </w:r>
          </w:p>
        </w:tc>
        <w:tc>
          <w:tcPr>
            <w:tcW w:w="3843" w:type="dxa"/>
          </w:tcPr>
          <w:p w14:paraId="4E653122" w14:textId="53E11249" w:rsidR="00635769" w:rsidRPr="0023065D" w:rsidRDefault="00635769" w:rsidP="00635769">
            <w:pPr>
              <w:spacing w:after="0" w:line="240" w:lineRule="auto"/>
              <w:rPr>
                <w:noProof/>
                <w:sz w:val="18"/>
                <w:szCs w:val="18"/>
              </w:rPr>
            </w:pPr>
            <w:r w:rsidRPr="0023065D">
              <w:rPr>
                <w:noProof/>
                <w:sz w:val="18"/>
                <w:szCs w:val="18"/>
              </w:rPr>
              <w:t>DEA Academy (40 Hours)</w:t>
            </w:r>
          </w:p>
        </w:tc>
        <w:tc>
          <w:tcPr>
            <w:tcW w:w="1593" w:type="dxa"/>
          </w:tcPr>
          <w:p w14:paraId="7C876284" w14:textId="68B0690D" w:rsidR="00635769" w:rsidRPr="0023065D"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23065D">
              <w:rPr>
                <w:rFonts w:ascii="Arial Narrow" w:eastAsia="Times New Roman" w:hAnsi="Arial Narrow" w:cs="Times New Roman"/>
                <w:sz w:val="18"/>
                <w:szCs w:val="18"/>
              </w:rPr>
              <w:t>7/2009</w:t>
            </w:r>
          </w:p>
          <w:p w14:paraId="1B1AC616" w14:textId="77777777" w:rsidR="00635769" w:rsidRPr="0023065D" w:rsidRDefault="00635769" w:rsidP="00635769">
            <w:pPr>
              <w:spacing w:after="0" w:line="240" w:lineRule="auto"/>
              <w:rPr>
                <w:rFonts w:ascii="Arial Narrow" w:eastAsia="Times New Roman" w:hAnsi="Arial Narrow" w:cs="Times New Roman"/>
                <w:sz w:val="18"/>
                <w:szCs w:val="18"/>
              </w:rPr>
            </w:pPr>
          </w:p>
        </w:tc>
      </w:tr>
      <w:tr w:rsidR="00635769" w:rsidRPr="007F2E28" w14:paraId="77AC41B1" w14:textId="77777777" w:rsidTr="0048762B">
        <w:trPr>
          <w:trHeight w:val="247"/>
        </w:trPr>
        <w:tc>
          <w:tcPr>
            <w:tcW w:w="3932" w:type="dxa"/>
          </w:tcPr>
          <w:p w14:paraId="6A497C4E" w14:textId="26611D23" w:rsidR="00635769" w:rsidRPr="0023065D" w:rsidRDefault="00635769" w:rsidP="00635769">
            <w:pPr>
              <w:spacing w:after="0" w:line="240" w:lineRule="auto"/>
              <w:rPr>
                <w:noProof/>
                <w:sz w:val="18"/>
                <w:szCs w:val="18"/>
              </w:rPr>
            </w:pPr>
            <w:r w:rsidRPr="0023065D">
              <w:rPr>
                <w:noProof/>
                <w:sz w:val="18"/>
                <w:szCs w:val="18"/>
              </w:rPr>
              <w:t>Basic Forensic Scientist School</w:t>
            </w:r>
          </w:p>
        </w:tc>
        <w:tc>
          <w:tcPr>
            <w:tcW w:w="3843" w:type="dxa"/>
          </w:tcPr>
          <w:p w14:paraId="2032BD97" w14:textId="76A788AD" w:rsidR="00635769" w:rsidRPr="0023065D" w:rsidRDefault="00635769" w:rsidP="00635769">
            <w:pPr>
              <w:spacing w:after="0" w:line="240" w:lineRule="auto"/>
              <w:rPr>
                <w:noProof/>
                <w:sz w:val="18"/>
                <w:szCs w:val="18"/>
              </w:rPr>
            </w:pPr>
            <w:r w:rsidRPr="0023065D">
              <w:rPr>
                <w:noProof/>
                <w:sz w:val="18"/>
                <w:szCs w:val="18"/>
              </w:rPr>
              <w:t>DEA Academy (120 Hours)</w:t>
            </w:r>
          </w:p>
        </w:tc>
        <w:tc>
          <w:tcPr>
            <w:tcW w:w="1593" w:type="dxa"/>
          </w:tcPr>
          <w:p w14:paraId="55A009FE" w14:textId="52BAF89B" w:rsidR="00635769" w:rsidRPr="0023065D"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23065D">
              <w:rPr>
                <w:rFonts w:ascii="Arial Narrow" w:eastAsia="Times New Roman" w:hAnsi="Arial Narrow" w:cs="Times New Roman"/>
                <w:sz w:val="18"/>
                <w:szCs w:val="18"/>
              </w:rPr>
              <w:t>6/2009</w:t>
            </w:r>
          </w:p>
        </w:tc>
      </w:tr>
      <w:tr w:rsidR="00635769" w:rsidRPr="007F2E28" w14:paraId="37D4AA4F" w14:textId="77777777" w:rsidTr="0048762B">
        <w:trPr>
          <w:trHeight w:val="247"/>
        </w:trPr>
        <w:tc>
          <w:tcPr>
            <w:tcW w:w="3932" w:type="dxa"/>
          </w:tcPr>
          <w:p w14:paraId="4FAEA8EF" w14:textId="749672C3" w:rsidR="00635769" w:rsidRPr="0023065D" w:rsidRDefault="00635769" w:rsidP="00635769">
            <w:pPr>
              <w:spacing w:after="0" w:line="240" w:lineRule="auto"/>
              <w:rPr>
                <w:noProof/>
                <w:sz w:val="18"/>
                <w:szCs w:val="18"/>
              </w:rPr>
            </w:pPr>
            <w:r w:rsidRPr="0049300F">
              <w:rPr>
                <w:noProof/>
                <w:sz w:val="18"/>
                <w:szCs w:val="18"/>
              </w:rPr>
              <w:t>Digital Imaging of Evidentiary Photography</w:t>
            </w:r>
          </w:p>
        </w:tc>
        <w:tc>
          <w:tcPr>
            <w:tcW w:w="3843" w:type="dxa"/>
          </w:tcPr>
          <w:p w14:paraId="7A93AA91" w14:textId="4ABD896B" w:rsidR="00635769" w:rsidRPr="0023065D" w:rsidRDefault="00635769" w:rsidP="00635769">
            <w:pPr>
              <w:spacing w:after="0" w:line="240" w:lineRule="auto"/>
              <w:rPr>
                <w:noProof/>
                <w:sz w:val="18"/>
                <w:szCs w:val="18"/>
              </w:rPr>
            </w:pPr>
            <w:r w:rsidRPr="0049300F">
              <w:rPr>
                <w:noProof/>
                <w:sz w:val="18"/>
                <w:szCs w:val="18"/>
              </w:rPr>
              <w:t>FBI Academy 72 Hours</w:t>
            </w:r>
          </w:p>
        </w:tc>
        <w:tc>
          <w:tcPr>
            <w:tcW w:w="1593" w:type="dxa"/>
          </w:tcPr>
          <w:p w14:paraId="0E038366" w14:textId="69E026D3" w:rsidR="00635769" w:rsidRPr="0023065D"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5/2008</w:t>
            </w:r>
          </w:p>
        </w:tc>
      </w:tr>
      <w:tr w:rsidR="00635769" w:rsidRPr="007F2E28" w14:paraId="33A74469" w14:textId="77777777" w:rsidTr="0048762B">
        <w:trPr>
          <w:trHeight w:val="247"/>
        </w:trPr>
        <w:tc>
          <w:tcPr>
            <w:tcW w:w="3932" w:type="dxa"/>
          </w:tcPr>
          <w:p w14:paraId="3D256F8E" w14:textId="32F83468" w:rsidR="00635769" w:rsidRPr="0049300F" w:rsidRDefault="00635769" w:rsidP="00635769">
            <w:pPr>
              <w:spacing w:after="0" w:line="240" w:lineRule="auto"/>
              <w:rPr>
                <w:noProof/>
                <w:sz w:val="18"/>
                <w:szCs w:val="18"/>
              </w:rPr>
            </w:pPr>
            <w:r w:rsidRPr="0049300F">
              <w:rPr>
                <w:noProof/>
                <w:sz w:val="18"/>
                <w:szCs w:val="18"/>
              </w:rPr>
              <w:t>Digital Latent Print Enhancement</w:t>
            </w:r>
          </w:p>
        </w:tc>
        <w:tc>
          <w:tcPr>
            <w:tcW w:w="3843" w:type="dxa"/>
          </w:tcPr>
          <w:p w14:paraId="60357266" w14:textId="76FF3F76" w:rsidR="00635769" w:rsidRPr="0049300F" w:rsidRDefault="00635769" w:rsidP="00635769">
            <w:pPr>
              <w:spacing w:after="0" w:line="240" w:lineRule="auto"/>
              <w:rPr>
                <w:noProof/>
                <w:sz w:val="18"/>
                <w:szCs w:val="18"/>
              </w:rPr>
            </w:pPr>
            <w:r w:rsidRPr="0049300F">
              <w:rPr>
                <w:noProof/>
                <w:sz w:val="18"/>
                <w:szCs w:val="18"/>
              </w:rPr>
              <w:t>Ron Smith and Assoc. 32 Hours</w:t>
            </w:r>
          </w:p>
        </w:tc>
        <w:tc>
          <w:tcPr>
            <w:tcW w:w="1593" w:type="dxa"/>
          </w:tcPr>
          <w:p w14:paraId="7D72AEC2" w14:textId="39328F39" w:rsidR="00635769" w:rsidRPr="0049300F" w:rsidRDefault="00635769" w:rsidP="00635769">
            <w:pPr>
              <w:spacing w:after="0" w:line="240" w:lineRule="auto"/>
              <w:rPr>
                <w:rFonts w:ascii="Arial Narrow" w:eastAsia="Times New Roman" w:hAnsi="Arial Narrow" w:cs="Times New Roman"/>
                <w:sz w:val="18"/>
                <w:szCs w:val="18"/>
              </w:rPr>
            </w:pPr>
            <w:r w:rsidRPr="0049300F">
              <w:rPr>
                <w:rFonts w:ascii="Arial Narrow" w:eastAsia="Times New Roman" w:hAnsi="Arial Narrow" w:cs="Times New Roman"/>
                <w:sz w:val="18"/>
                <w:szCs w:val="18"/>
              </w:rPr>
              <w:t>12/2007</w:t>
            </w:r>
          </w:p>
        </w:tc>
      </w:tr>
      <w:tr w:rsidR="00635769" w:rsidRPr="007F2E28" w14:paraId="67EACBF5" w14:textId="77777777" w:rsidTr="0048762B">
        <w:trPr>
          <w:trHeight w:val="247"/>
        </w:trPr>
        <w:tc>
          <w:tcPr>
            <w:tcW w:w="3932" w:type="dxa"/>
          </w:tcPr>
          <w:p w14:paraId="2E0F2593" w14:textId="359F625A" w:rsidR="00635769" w:rsidRPr="0049300F" w:rsidRDefault="00635769" w:rsidP="00635769">
            <w:pPr>
              <w:spacing w:after="0" w:line="240" w:lineRule="auto"/>
              <w:rPr>
                <w:noProof/>
                <w:sz w:val="18"/>
                <w:szCs w:val="18"/>
              </w:rPr>
            </w:pPr>
            <w:r w:rsidRPr="0049300F">
              <w:rPr>
                <w:noProof/>
                <w:sz w:val="18"/>
                <w:szCs w:val="18"/>
              </w:rPr>
              <w:t>Advanced Crime Scene Investigation</w:t>
            </w:r>
          </w:p>
        </w:tc>
        <w:tc>
          <w:tcPr>
            <w:tcW w:w="3843" w:type="dxa"/>
          </w:tcPr>
          <w:p w14:paraId="16215099" w14:textId="3E8CE333" w:rsidR="00635769" w:rsidRPr="0049300F" w:rsidRDefault="00635769" w:rsidP="00635769">
            <w:pPr>
              <w:spacing w:after="0" w:line="240" w:lineRule="auto"/>
              <w:rPr>
                <w:noProof/>
                <w:sz w:val="18"/>
                <w:szCs w:val="18"/>
              </w:rPr>
            </w:pPr>
            <w:r w:rsidRPr="0049300F">
              <w:rPr>
                <w:noProof/>
                <w:sz w:val="18"/>
                <w:szCs w:val="18"/>
              </w:rPr>
              <w:t>Forensic Training Services Inc</w:t>
            </w:r>
          </w:p>
        </w:tc>
        <w:tc>
          <w:tcPr>
            <w:tcW w:w="1593" w:type="dxa"/>
          </w:tcPr>
          <w:p w14:paraId="171DA90B" w14:textId="573E68A8"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9/2005</w:t>
            </w:r>
          </w:p>
        </w:tc>
      </w:tr>
      <w:tr w:rsidR="00635769" w:rsidRPr="007F2E28" w14:paraId="5F795D17" w14:textId="77777777" w:rsidTr="0048762B">
        <w:trPr>
          <w:trHeight w:val="247"/>
        </w:trPr>
        <w:tc>
          <w:tcPr>
            <w:tcW w:w="3932" w:type="dxa"/>
          </w:tcPr>
          <w:p w14:paraId="35847A3C" w14:textId="4DF5192A" w:rsidR="00635769" w:rsidRPr="0049300F" w:rsidRDefault="00635769" w:rsidP="00635769">
            <w:pPr>
              <w:spacing w:after="0" w:line="240" w:lineRule="auto"/>
              <w:rPr>
                <w:noProof/>
                <w:sz w:val="18"/>
                <w:szCs w:val="18"/>
              </w:rPr>
            </w:pPr>
            <w:r w:rsidRPr="0049300F">
              <w:rPr>
                <w:noProof/>
                <w:sz w:val="18"/>
                <w:szCs w:val="18"/>
              </w:rPr>
              <w:t>Basic Crime Scene Investigation</w:t>
            </w:r>
          </w:p>
        </w:tc>
        <w:tc>
          <w:tcPr>
            <w:tcW w:w="3843" w:type="dxa"/>
          </w:tcPr>
          <w:p w14:paraId="36520E10" w14:textId="4ED349FB" w:rsidR="00635769" w:rsidRPr="0049300F" w:rsidRDefault="00635769" w:rsidP="00635769">
            <w:pPr>
              <w:spacing w:after="0" w:line="240" w:lineRule="auto"/>
              <w:rPr>
                <w:noProof/>
                <w:sz w:val="18"/>
                <w:szCs w:val="18"/>
              </w:rPr>
            </w:pPr>
            <w:r w:rsidRPr="0049300F">
              <w:rPr>
                <w:noProof/>
                <w:sz w:val="18"/>
                <w:szCs w:val="18"/>
              </w:rPr>
              <w:t>Forensic Training Services Inc</w:t>
            </w:r>
          </w:p>
        </w:tc>
        <w:tc>
          <w:tcPr>
            <w:tcW w:w="1593" w:type="dxa"/>
          </w:tcPr>
          <w:p w14:paraId="04F2537C" w14:textId="1041E67A"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8/2005</w:t>
            </w:r>
          </w:p>
        </w:tc>
      </w:tr>
      <w:tr w:rsidR="00635769" w:rsidRPr="007F2E28" w14:paraId="2086B34A" w14:textId="77777777" w:rsidTr="0048762B">
        <w:trPr>
          <w:trHeight w:val="247"/>
        </w:trPr>
        <w:tc>
          <w:tcPr>
            <w:tcW w:w="3932" w:type="dxa"/>
          </w:tcPr>
          <w:p w14:paraId="40408251" w14:textId="6A98DFAB" w:rsidR="00635769" w:rsidRPr="0049300F" w:rsidRDefault="00635769" w:rsidP="00635769">
            <w:pPr>
              <w:spacing w:after="0" w:line="240" w:lineRule="auto"/>
              <w:rPr>
                <w:noProof/>
                <w:sz w:val="18"/>
                <w:szCs w:val="18"/>
              </w:rPr>
            </w:pPr>
            <w:r w:rsidRPr="0049300F">
              <w:rPr>
                <w:noProof/>
                <w:sz w:val="18"/>
                <w:szCs w:val="18"/>
              </w:rPr>
              <w:t>International Association for Identification 90</w:t>
            </w:r>
            <w:r w:rsidRPr="0049300F">
              <w:rPr>
                <w:noProof/>
                <w:sz w:val="18"/>
                <w:szCs w:val="18"/>
                <w:vertAlign w:val="superscript"/>
              </w:rPr>
              <w:t>th</w:t>
            </w:r>
            <w:r w:rsidRPr="0049300F">
              <w:rPr>
                <w:noProof/>
                <w:sz w:val="18"/>
                <w:szCs w:val="18"/>
              </w:rPr>
              <w:t xml:space="preserve"> Educational Conference</w:t>
            </w:r>
          </w:p>
        </w:tc>
        <w:tc>
          <w:tcPr>
            <w:tcW w:w="3843" w:type="dxa"/>
          </w:tcPr>
          <w:p w14:paraId="05D42570" w14:textId="05C98F65" w:rsidR="00635769" w:rsidRPr="0049300F" w:rsidRDefault="00635769" w:rsidP="00635769">
            <w:pPr>
              <w:spacing w:after="0" w:line="240" w:lineRule="auto"/>
              <w:rPr>
                <w:noProof/>
                <w:sz w:val="18"/>
                <w:szCs w:val="18"/>
              </w:rPr>
            </w:pPr>
            <w:r w:rsidRPr="0049300F">
              <w:rPr>
                <w:noProof/>
                <w:sz w:val="18"/>
                <w:szCs w:val="18"/>
              </w:rPr>
              <w:t>IAI – 40 Hours</w:t>
            </w:r>
          </w:p>
        </w:tc>
        <w:tc>
          <w:tcPr>
            <w:tcW w:w="1593" w:type="dxa"/>
          </w:tcPr>
          <w:p w14:paraId="36ACDC28" w14:textId="4B3389F2"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8/2005</w:t>
            </w:r>
          </w:p>
        </w:tc>
      </w:tr>
      <w:tr w:rsidR="00635769" w:rsidRPr="007F2E28" w14:paraId="37FCBD67" w14:textId="77777777" w:rsidTr="0048762B">
        <w:trPr>
          <w:trHeight w:val="247"/>
        </w:trPr>
        <w:tc>
          <w:tcPr>
            <w:tcW w:w="3932" w:type="dxa"/>
          </w:tcPr>
          <w:p w14:paraId="282197BC" w14:textId="75FAE5BE" w:rsidR="00635769" w:rsidRPr="0049300F" w:rsidRDefault="00635769" w:rsidP="00635769">
            <w:pPr>
              <w:spacing w:after="0" w:line="240" w:lineRule="auto"/>
              <w:rPr>
                <w:noProof/>
                <w:sz w:val="18"/>
                <w:szCs w:val="18"/>
              </w:rPr>
            </w:pPr>
            <w:r w:rsidRPr="0049300F">
              <w:rPr>
                <w:noProof/>
                <w:sz w:val="18"/>
                <w:szCs w:val="18"/>
              </w:rPr>
              <w:t>Court Testimony Basic Fingerprints</w:t>
            </w:r>
          </w:p>
        </w:tc>
        <w:tc>
          <w:tcPr>
            <w:tcW w:w="3843" w:type="dxa"/>
          </w:tcPr>
          <w:p w14:paraId="2BC6C244" w14:textId="354CAC40" w:rsidR="00635769" w:rsidRPr="0049300F" w:rsidRDefault="00635769" w:rsidP="00635769">
            <w:pPr>
              <w:spacing w:after="0" w:line="240" w:lineRule="auto"/>
              <w:rPr>
                <w:noProof/>
                <w:sz w:val="18"/>
                <w:szCs w:val="18"/>
              </w:rPr>
            </w:pPr>
            <w:r w:rsidRPr="0049300F">
              <w:rPr>
                <w:noProof/>
                <w:sz w:val="18"/>
                <w:szCs w:val="18"/>
              </w:rPr>
              <w:t>Texas DPS 16 Hours</w:t>
            </w:r>
          </w:p>
        </w:tc>
        <w:tc>
          <w:tcPr>
            <w:tcW w:w="1593" w:type="dxa"/>
          </w:tcPr>
          <w:p w14:paraId="031782AC" w14:textId="133FE887"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6/2005</w:t>
            </w:r>
          </w:p>
        </w:tc>
      </w:tr>
      <w:tr w:rsidR="00635769" w:rsidRPr="007F2E28" w14:paraId="1E30D78C" w14:textId="77777777" w:rsidTr="0048762B">
        <w:trPr>
          <w:trHeight w:val="247"/>
        </w:trPr>
        <w:tc>
          <w:tcPr>
            <w:tcW w:w="3932" w:type="dxa"/>
          </w:tcPr>
          <w:p w14:paraId="1FCEE1EA" w14:textId="52C9C67D" w:rsidR="00635769" w:rsidRPr="0049300F" w:rsidRDefault="00635769" w:rsidP="00635769">
            <w:pPr>
              <w:spacing w:after="0" w:line="240" w:lineRule="auto"/>
              <w:rPr>
                <w:noProof/>
                <w:sz w:val="18"/>
                <w:szCs w:val="18"/>
              </w:rPr>
            </w:pPr>
            <w:r w:rsidRPr="0049300F">
              <w:rPr>
                <w:noProof/>
                <w:sz w:val="18"/>
                <w:szCs w:val="18"/>
              </w:rPr>
              <w:t>Forensic Digital Image Processing</w:t>
            </w:r>
          </w:p>
        </w:tc>
        <w:tc>
          <w:tcPr>
            <w:tcW w:w="3843" w:type="dxa"/>
          </w:tcPr>
          <w:p w14:paraId="5EBD9D65" w14:textId="21D07ED5" w:rsidR="00635769" w:rsidRPr="0049300F" w:rsidRDefault="00635769" w:rsidP="00635769">
            <w:pPr>
              <w:spacing w:after="0" w:line="240" w:lineRule="auto"/>
              <w:rPr>
                <w:noProof/>
                <w:sz w:val="18"/>
                <w:szCs w:val="18"/>
              </w:rPr>
            </w:pPr>
            <w:r w:rsidRPr="0049300F">
              <w:rPr>
                <w:noProof/>
                <w:sz w:val="18"/>
                <w:szCs w:val="18"/>
              </w:rPr>
              <w:t xml:space="preserve">Texas DPS – 16 Hours </w:t>
            </w:r>
          </w:p>
        </w:tc>
        <w:tc>
          <w:tcPr>
            <w:tcW w:w="1593" w:type="dxa"/>
          </w:tcPr>
          <w:p w14:paraId="2B4C038C" w14:textId="15C82DD4"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2/2005</w:t>
            </w:r>
          </w:p>
        </w:tc>
      </w:tr>
      <w:tr w:rsidR="00635769" w:rsidRPr="007F2E28" w14:paraId="64C2599A" w14:textId="77777777" w:rsidTr="0048762B">
        <w:trPr>
          <w:trHeight w:val="247"/>
        </w:trPr>
        <w:tc>
          <w:tcPr>
            <w:tcW w:w="3932" w:type="dxa"/>
          </w:tcPr>
          <w:p w14:paraId="11B70BC7" w14:textId="0EF44AE1" w:rsidR="00635769" w:rsidRPr="0049300F" w:rsidRDefault="00635769" w:rsidP="00635769">
            <w:pPr>
              <w:spacing w:after="0" w:line="240" w:lineRule="auto"/>
              <w:rPr>
                <w:noProof/>
                <w:sz w:val="18"/>
                <w:szCs w:val="18"/>
              </w:rPr>
            </w:pPr>
            <w:r w:rsidRPr="0049300F">
              <w:rPr>
                <w:noProof/>
                <w:sz w:val="18"/>
                <w:szCs w:val="18"/>
              </w:rPr>
              <w:t>International Association for Identification Educational Conference</w:t>
            </w:r>
          </w:p>
        </w:tc>
        <w:tc>
          <w:tcPr>
            <w:tcW w:w="3843" w:type="dxa"/>
          </w:tcPr>
          <w:p w14:paraId="364B9062" w14:textId="4CE95CB9" w:rsidR="00635769" w:rsidRPr="0049300F" w:rsidRDefault="00635769" w:rsidP="00635769">
            <w:pPr>
              <w:spacing w:after="0" w:line="240" w:lineRule="auto"/>
              <w:rPr>
                <w:noProof/>
                <w:sz w:val="18"/>
                <w:szCs w:val="18"/>
              </w:rPr>
            </w:pPr>
            <w:r w:rsidRPr="0049300F">
              <w:rPr>
                <w:noProof/>
                <w:sz w:val="18"/>
                <w:szCs w:val="18"/>
              </w:rPr>
              <w:t>Texas division – IAI (24 Hours)</w:t>
            </w:r>
          </w:p>
        </w:tc>
        <w:tc>
          <w:tcPr>
            <w:tcW w:w="1593" w:type="dxa"/>
          </w:tcPr>
          <w:p w14:paraId="0BEED732" w14:textId="3B92ECFE"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6/2004</w:t>
            </w:r>
          </w:p>
        </w:tc>
      </w:tr>
      <w:tr w:rsidR="00635769" w:rsidRPr="007F2E28" w14:paraId="60C02C92" w14:textId="77777777" w:rsidTr="0048762B">
        <w:trPr>
          <w:trHeight w:val="247"/>
        </w:trPr>
        <w:tc>
          <w:tcPr>
            <w:tcW w:w="3932" w:type="dxa"/>
          </w:tcPr>
          <w:p w14:paraId="631EEEB4" w14:textId="477AB5AE" w:rsidR="00635769" w:rsidRPr="0049300F" w:rsidRDefault="00635769" w:rsidP="00635769">
            <w:pPr>
              <w:spacing w:after="0" w:line="240" w:lineRule="auto"/>
              <w:rPr>
                <w:noProof/>
                <w:sz w:val="18"/>
                <w:szCs w:val="18"/>
              </w:rPr>
            </w:pPr>
            <w:r w:rsidRPr="0049300F">
              <w:rPr>
                <w:noProof/>
                <w:sz w:val="18"/>
                <w:szCs w:val="18"/>
              </w:rPr>
              <w:t>Forensic Ridgeology</w:t>
            </w:r>
          </w:p>
        </w:tc>
        <w:tc>
          <w:tcPr>
            <w:tcW w:w="3843" w:type="dxa"/>
          </w:tcPr>
          <w:p w14:paraId="34B86255" w14:textId="4998A97B" w:rsidR="00635769" w:rsidRPr="0049300F" w:rsidRDefault="00635769" w:rsidP="00635769">
            <w:pPr>
              <w:spacing w:after="0" w:line="240" w:lineRule="auto"/>
              <w:rPr>
                <w:noProof/>
                <w:sz w:val="18"/>
                <w:szCs w:val="18"/>
              </w:rPr>
            </w:pPr>
            <w:r w:rsidRPr="0049300F">
              <w:rPr>
                <w:noProof/>
                <w:sz w:val="18"/>
                <w:szCs w:val="18"/>
              </w:rPr>
              <w:t>Oklahoma State Bureau of Investigation (40 Hours)</w:t>
            </w:r>
          </w:p>
        </w:tc>
        <w:tc>
          <w:tcPr>
            <w:tcW w:w="1593" w:type="dxa"/>
          </w:tcPr>
          <w:p w14:paraId="20A122C9" w14:textId="0E9A90FC"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1/2004</w:t>
            </w:r>
          </w:p>
        </w:tc>
      </w:tr>
      <w:tr w:rsidR="00635769" w:rsidRPr="007F2E28" w14:paraId="091B4BEC" w14:textId="77777777" w:rsidTr="0048762B">
        <w:trPr>
          <w:trHeight w:val="247"/>
        </w:trPr>
        <w:tc>
          <w:tcPr>
            <w:tcW w:w="3932" w:type="dxa"/>
          </w:tcPr>
          <w:p w14:paraId="7AB7EDDB" w14:textId="773C4C3C" w:rsidR="00635769" w:rsidRPr="0049300F" w:rsidRDefault="00635769" w:rsidP="00635769">
            <w:pPr>
              <w:spacing w:after="0" w:line="240" w:lineRule="auto"/>
              <w:rPr>
                <w:noProof/>
                <w:sz w:val="18"/>
                <w:szCs w:val="18"/>
              </w:rPr>
            </w:pPr>
            <w:r w:rsidRPr="0049300F">
              <w:rPr>
                <w:noProof/>
                <w:sz w:val="18"/>
                <w:szCs w:val="18"/>
              </w:rPr>
              <w:t>Demystifying Palm Prints</w:t>
            </w:r>
          </w:p>
        </w:tc>
        <w:tc>
          <w:tcPr>
            <w:tcW w:w="3843" w:type="dxa"/>
          </w:tcPr>
          <w:p w14:paraId="7D2CDC5F" w14:textId="5F45A024" w:rsidR="00635769" w:rsidRPr="0049300F" w:rsidRDefault="00635769" w:rsidP="00635769">
            <w:pPr>
              <w:spacing w:after="0" w:line="240" w:lineRule="auto"/>
              <w:rPr>
                <w:noProof/>
                <w:sz w:val="18"/>
                <w:szCs w:val="18"/>
              </w:rPr>
            </w:pPr>
            <w:r w:rsidRPr="0049300F">
              <w:rPr>
                <w:noProof/>
                <w:sz w:val="18"/>
                <w:szCs w:val="18"/>
              </w:rPr>
              <w:t>Oklahoma State Bureau of Investigation (24 Hours)</w:t>
            </w:r>
          </w:p>
        </w:tc>
        <w:tc>
          <w:tcPr>
            <w:tcW w:w="1593" w:type="dxa"/>
          </w:tcPr>
          <w:p w14:paraId="3D0F256B" w14:textId="5AB8DCAD" w:rsidR="00635769" w:rsidRPr="0049300F" w:rsidRDefault="00635769" w:rsidP="00635769">
            <w:pPr>
              <w:spacing w:after="0" w:line="240" w:lineRule="auto"/>
              <w:rPr>
                <w:rFonts w:ascii="Arial Narrow" w:eastAsia="Times New Roman" w:hAnsi="Arial Narrow" w:cs="Times New Roman"/>
                <w:sz w:val="18"/>
                <w:szCs w:val="18"/>
              </w:rPr>
            </w:pPr>
            <w:r w:rsidRPr="0049300F">
              <w:rPr>
                <w:rFonts w:ascii="Arial Narrow" w:eastAsia="Times New Roman" w:hAnsi="Arial Narrow" w:cs="Times New Roman"/>
                <w:sz w:val="18"/>
                <w:szCs w:val="18"/>
              </w:rPr>
              <w:t>8</w:t>
            </w:r>
            <w:r w:rsidR="004A42E1">
              <w:rPr>
                <w:rFonts w:ascii="Arial Narrow" w:eastAsia="Times New Roman" w:hAnsi="Arial Narrow" w:cs="Times New Roman"/>
                <w:sz w:val="18"/>
                <w:szCs w:val="18"/>
              </w:rPr>
              <w:t>0</w:t>
            </w:r>
            <w:r w:rsidRPr="0049300F">
              <w:rPr>
                <w:rFonts w:ascii="Arial Narrow" w:eastAsia="Times New Roman" w:hAnsi="Arial Narrow" w:cs="Times New Roman"/>
                <w:sz w:val="18"/>
                <w:szCs w:val="18"/>
              </w:rPr>
              <w:t>/2003</w:t>
            </w:r>
          </w:p>
        </w:tc>
      </w:tr>
      <w:tr w:rsidR="00635769" w:rsidRPr="007F2E28" w14:paraId="3C2A872D" w14:textId="77777777" w:rsidTr="0048762B">
        <w:trPr>
          <w:trHeight w:val="247"/>
        </w:trPr>
        <w:tc>
          <w:tcPr>
            <w:tcW w:w="3932" w:type="dxa"/>
          </w:tcPr>
          <w:p w14:paraId="1145CCDB" w14:textId="46909A32" w:rsidR="00635769" w:rsidRPr="0049300F" w:rsidRDefault="00635769" w:rsidP="00635769">
            <w:pPr>
              <w:spacing w:after="0" w:line="240" w:lineRule="auto"/>
              <w:rPr>
                <w:noProof/>
                <w:sz w:val="18"/>
                <w:szCs w:val="18"/>
              </w:rPr>
            </w:pPr>
            <w:r w:rsidRPr="0049300F">
              <w:rPr>
                <w:noProof/>
                <w:sz w:val="18"/>
                <w:szCs w:val="18"/>
              </w:rPr>
              <w:t>International Association for Identification Educational Conference</w:t>
            </w:r>
          </w:p>
        </w:tc>
        <w:tc>
          <w:tcPr>
            <w:tcW w:w="3843" w:type="dxa"/>
          </w:tcPr>
          <w:p w14:paraId="3DD0A18F" w14:textId="347849A1" w:rsidR="00635769" w:rsidRPr="0049300F" w:rsidRDefault="00635769" w:rsidP="00635769">
            <w:pPr>
              <w:spacing w:after="0" w:line="240" w:lineRule="auto"/>
              <w:rPr>
                <w:noProof/>
                <w:sz w:val="18"/>
                <w:szCs w:val="18"/>
              </w:rPr>
            </w:pPr>
            <w:r w:rsidRPr="0049300F">
              <w:rPr>
                <w:noProof/>
                <w:sz w:val="18"/>
                <w:szCs w:val="18"/>
              </w:rPr>
              <w:t>Texas division – IAI (24 Hours)</w:t>
            </w:r>
          </w:p>
        </w:tc>
        <w:tc>
          <w:tcPr>
            <w:tcW w:w="1593" w:type="dxa"/>
          </w:tcPr>
          <w:p w14:paraId="05AD7AB0" w14:textId="00F6BD7B" w:rsidR="00635769" w:rsidRPr="0049300F" w:rsidRDefault="004A42E1"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w:t>
            </w:r>
            <w:r w:rsidR="00635769" w:rsidRPr="0049300F">
              <w:rPr>
                <w:rFonts w:ascii="Arial Narrow" w:eastAsia="Times New Roman" w:hAnsi="Arial Narrow" w:cs="Times New Roman"/>
                <w:sz w:val="18"/>
                <w:szCs w:val="18"/>
              </w:rPr>
              <w:t>6/2003</w:t>
            </w:r>
          </w:p>
          <w:p w14:paraId="07D2C70A" w14:textId="77777777" w:rsidR="00635769" w:rsidRPr="0049300F" w:rsidRDefault="00635769" w:rsidP="00635769">
            <w:pPr>
              <w:spacing w:after="0" w:line="240" w:lineRule="auto"/>
              <w:rPr>
                <w:rFonts w:ascii="Arial Narrow" w:eastAsia="Times New Roman" w:hAnsi="Arial Narrow" w:cs="Times New Roman"/>
                <w:sz w:val="18"/>
                <w:szCs w:val="18"/>
              </w:rPr>
            </w:pPr>
          </w:p>
        </w:tc>
      </w:tr>
      <w:tr w:rsidR="00635769" w:rsidRPr="007F2E28" w14:paraId="524B816F" w14:textId="77777777" w:rsidTr="0048762B">
        <w:trPr>
          <w:trHeight w:val="247"/>
        </w:trPr>
        <w:tc>
          <w:tcPr>
            <w:tcW w:w="3932" w:type="dxa"/>
          </w:tcPr>
          <w:p w14:paraId="6AC2C544" w14:textId="35B153C5" w:rsidR="00635769" w:rsidRPr="0049300F" w:rsidRDefault="00635769" w:rsidP="00635769">
            <w:pPr>
              <w:spacing w:after="0" w:line="240" w:lineRule="auto"/>
              <w:rPr>
                <w:noProof/>
                <w:sz w:val="18"/>
                <w:szCs w:val="18"/>
              </w:rPr>
            </w:pPr>
            <w:r w:rsidRPr="0049300F">
              <w:rPr>
                <w:noProof/>
                <w:sz w:val="18"/>
                <w:szCs w:val="18"/>
              </w:rPr>
              <w:t>Advanced Latent Fingerprint School</w:t>
            </w:r>
          </w:p>
        </w:tc>
        <w:tc>
          <w:tcPr>
            <w:tcW w:w="3843" w:type="dxa"/>
          </w:tcPr>
          <w:p w14:paraId="4D16BB76" w14:textId="6EE77B3D" w:rsidR="00635769" w:rsidRPr="0049300F" w:rsidRDefault="00635769" w:rsidP="00635769">
            <w:pPr>
              <w:spacing w:after="0" w:line="240" w:lineRule="auto"/>
              <w:rPr>
                <w:noProof/>
                <w:sz w:val="18"/>
                <w:szCs w:val="18"/>
              </w:rPr>
            </w:pPr>
            <w:r w:rsidRPr="0049300F">
              <w:rPr>
                <w:noProof/>
                <w:sz w:val="18"/>
                <w:szCs w:val="18"/>
              </w:rPr>
              <w:t>Texas DPS (40 Hours)</w:t>
            </w:r>
          </w:p>
        </w:tc>
        <w:tc>
          <w:tcPr>
            <w:tcW w:w="1593" w:type="dxa"/>
          </w:tcPr>
          <w:p w14:paraId="7C227E12" w14:textId="416FC8B9" w:rsidR="00635769" w:rsidRPr="0049300F" w:rsidRDefault="00635769" w:rsidP="00635769">
            <w:pPr>
              <w:spacing w:after="0" w:line="240" w:lineRule="auto"/>
              <w:rPr>
                <w:rFonts w:ascii="Arial Narrow" w:eastAsia="Times New Roman" w:hAnsi="Arial Narrow" w:cs="Times New Roman"/>
                <w:sz w:val="18"/>
                <w:szCs w:val="18"/>
              </w:rPr>
            </w:pPr>
            <w:r w:rsidRPr="0049300F">
              <w:rPr>
                <w:noProof/>
                <w:sz w:val="18"/>
                <w:szCs w:val="18"/>
              </w:rPr>
              <w:t>03/2004</w:t>
            </w:r>
          </w:p>
        </w:tc>
      </w:tr>
      <w:tr w:rsidR="00635769" w:rsidRPr="007F2E28" w14:paraId="26390C1C" w14:textId="77777777" w:rsidTr="0048762B">
        <w:trPr>
          <w:trHeight w:val="247"/>
        </w:trPr>
        <w:tc>
          <w:tcPr>
            <w:tcW w:w="3932" w:type="dxa"/>
          </w:tcPr>
          <w:p w14:paraId="32DF226E" w14:textId="75925F8B" w:rsidR="00635769" w:rsidRPr="0049300F" w:rsidRDefault="00635769" w:rsidP="00635769">
            <w:pPr>
              <w:spacing w:after="0" w:line="240" w:lineRule="auto"/>
              <w:rPr>
                <w:noProof/>
                <w:sz w:val="18"/>
                <w:szCs w:val="18"/>
              </w:rPr>
            </w:pPr>
            <w:r w:rsidRPr="0049300F">
              <w:rPr>
                <w:noProof/>
                <w:sz w:val="18"/>
                <w:szCs w:val="18"/>
              </w:rPr>
              <w:t>Intermediate Latent Fingerprint School</w:t>
            </w:r>
          </w:p>
        </w:tc>
        <w:tc>
          <w:tcPr>
            <w:tcW w:w="3843" w:type="dxa"/>
          </w:tcPr>
          <w:p w14:paraId="3538A8C2" w14:textId="0B683B61" w:rsidR="00635769" w:rsidRPr="0049300F" w:rsidRDefault="00635769" w:rsidP="00635769">
            <w:pPr>
              <w:spacing w:after="0" w:line="240" w:lineRule="auto"/>
              <w:rPr>
                <w:noProof/>
                <w:sz w:val="18"/>
                <w:szCs w:val="18"/>
              </w:rPr>
            </w:pPr>
            <w:r w:rsidRPr="0049300F">
              <w:rPr>
                <w:noProof/>
                <w:sz w:val="18"/>
                <w:szCs w:val="18"/>
              </w:rPr>
              <w:t>Texas DPS (40 Hours)</w:t>
            </w:r>
          </w:p>
        </w:tc>
        <w:tc>
          <w:tcPr>
            <w:tcW w:w="1593" w:type="dxa"/>
          </w:tcPr>
          <w:p w14:paraId="59AEE94D" w14:textId="38BAB0A9" w:rsidR="00635769" w:rsidRPr="0049300F" w:rsidRDefault="00635769" w:rsidP="00635769">
            <w:pPr>
              <w:spacing w:after="0" w:line="240" w:lineRule="auto"/>
              <w:rPr>
                <w:noProof/>
                <w:sz w:val="18"/>
                <w:szCs w:val="18"/>
              </w:rPr>
            </w:pPr>
            <w:r w:rsidRPr="0049300F">
              <w:rPr>
                <w:rFonts w:ascii="Arial Narrow" w:eastAsia="Times New Roman" w:hAnsi="Arial Narrow" w:cs="Times New Roman"/>
                <w:sz w:val="18"/>
                <w:szCs w:val="18"/>
              </w:rPr>
              <w:t>06/2003</w:t>
            </w:r>
          </w:p>
        </w:tc>
      </w:tr>
      <w:tr w:rsidR="00635769" w:rsidRPr="007F2E28" w14:paraId="276928B7" w14:textId="77777777" w:rsidTr="0048762B">
        <w:trPr>
          <w:trHeight w:val="247"/>
        </w:trPr>
        <w:tc>
          <w:tcPr>
            <w:tcW w:w="3932" w:type="dxa"/>
          </w:tcPr>
          <w:p w14:paraId="3BAB8653" w14:textId="084BAC15" w:rsidR="00635769" w:rsidRPr="0049300F" w:rsidRDefault="00635769" w:rsidP="00635769">
            <w:pPr>
              <w:spacing w:after="0" w:line="240" w:lineRule="auto"/>
              <w:rPr>
                <w:noProof/>
                <w:sz w:val="18"/>
                <w:szCs w:val="18"/>
              </w:rPr>
            </w:pPr>
            <w:r w:rsidRPr="0049300F">
              <w:rPr>
                <w:noProof/>
                <w:sz w:val="18"/>
                <w:szCs w:val="18"/>
              </w:rPr>
              <w:t>Techniques of Developing Latent Prints</w:t>
            </w:r>
          </w:p>
        </w:tc>
        <w:tc>
          <w:tcPr>
            <w:tcW w:w="3843" w:type="dxa"/>
          </w:tcPr>
          <w:p w14:paraId="3E4CFB24" w14:textId="5A154C90" w:rsidR="00635769" w:rsidRPr="0049300F" w:rsidRDefault="00635769" w:rsidP="00635769">
            <w:pPr>
              <w:spacing w:after="0" w:line="240" w:lineRule="auto"/>
              <w:rPr>
                <w:noProof/>
                <w:sz w:val="18"/>
                <w:szCs w:val="18"/>
              </w:rPr>
            </w:pPr>
            <w:r w:rsidRPr="0049300F">
              <w:rPr>
                <w:noProof/>
                <w:sz w:val="18"/>
                <w:szCs w:val="18"/>
              </w:rPr>
              <w:t>Texas DPS (20 Hours)</w:t>
            </w:r>
          </w:p>
        </w:tc>
        <w:tc>
          <w:tcPr>
            <w:tcW w:w="1593" w:type="dxa"/>
          </w:tcPr>
          <w:p w14:paraId="2A4B5784" w14:textId="7E270D38" w:rsidR="00635769" w:rsidRPr="0049300F" w:rsidRDefault="00635769" w:rsidP="00635769">
            <w:pPr>
              <w:spacing w:after="0" w:line="240" w:lineRule="auto"/>
              <w:rPr>
                <w:rFonts w:ascii="Arial Narrow" w:eastAsia="Times New Roman" w:hAnsi="Arial Narrow" w:cs="Times New Roman"/>
                <w:sz w:val="18"/>
                <w:szCs w:val="18"/>
              </w:rPr>
            </w:pPr>
            <w:r w:rsidRPr="0049300F">
              <w:rPr>
                <w:rFonts w:ascii="Arial Narrow" w:eastAsia="Times New Roman" w:hAnsi="Arial Narrow" w:cs="Times New Roman"/>
                <w:sz w:val="18"/>
                <w:szCs w:val="18"/>
              </w:rPr>
              <w:t>05/2003</w:t>
            </w:r>
          </w:p>
        </w:tc>
      </w:tr>
      <w:tr w:rsidR="00635769" w:rsidRPr="007F2E28" w14:paraId="5FAF005B" w14:textId="77777777" w:rsidTr="0048762B">
        <w:trPr>
          <w:trHeight w:val="247"/>
        </w:trPr>
        <w:tc>
          <w:tcPr>
            <w:tcW w:w="3932" w:type="dxa"/>
          </w:tcPr>
          <w:p w14:paraId="51B2318E" w14:textId="57AD9CD1" w:rsidR="00635769" w:rsidRPr="0049300F" w:rsidRDefault="00635769" w:rsidP="00635769">
            <w:pPr>
              <w:spacing w:after="0" w:line="240" w:lineRule="auto"/>
              <w:rPr>
                <w:noProof/>
                <w:sz w:val="18"/>
                <w:szCs w:val="18"/>
              </w:rPr>
            </w:pPr>
            <w:r>
              <w:rPr>
                <w:noProof/>
                <w:sz w:val="18"/>
                <w:szCs w:val="18"/>
              </w:rPr>
              <w:t>Basic Fingerprint Comparison Program (10 Print)</w:t>
            </w:r>
          </w:p>
        </w:tc>
        <w:tc>
          <w:tcPr>
            <w:tcW w:w="3843" w:type="dxa"/>
          </w:tcPr>
          <w:p w14:paraId="3C24067A" w14:textId="3A65DE22" w:rsidR="00635769" w:rsidRPr="0049300F" w:rsidRDefault="00635769" w:rsidP="00635769">
            <w:pPr>
              <w:spacing w:after="0" w:line="240" w:lineRule="auto"/>
              <w:rPr>
                <w:noProof/>
                <w:sz w:val="18"/>
                <w:szCs w:val="18"/>
              </w:rPr>
            </w:pPr>
            <w:r>
              <w:rPr>
                <w:noProof/>
                <w:sz w:val="18"/>
                <w:szCs w:val="18"/>
              </w:rPr>
              <w:t>Texas DPS (80 Hours)</w:t>
            </w:r>
          </w:p>
        </w:tc>
        <w:tc>
          <w:tcPr>
            <w:tcW w:w="1593" w:type="dxa"/>
          </w:tcPr>
          <w:p w14:paraId="4D1953C1" w14:textId="7107A0E1" w:rsidR="00635769" w:rsidRPr="0049300F" w:rsidRDefault="00635769" w:rsidP="00635769">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05/2001</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BA7DDC" w:rsidRPr="007F2E28" w14:paraId="61D1F618" w14:textId="77777777" w:rsidTr="0048762B">
        <w:trPr>
          <w:trHeight w:val="233"/>
        </w:trPr>
        <w:tc>
          <w:tcPr>
            <w:tcW w:w="3932" w:type="dxa"/>
          </w:tcPr>
          <w:p w14:paraId="61D1F615" w14:textId="5E0D5CF9" w:rsidR="00BA7DDC" w:rsidRPr="007F2E28" w:rsidRDefault="00BA7DDC" w:rsidP="00BA7DDC">
            <w:pPr>
              <w:spacing w:after="0" w:line="240" w:lineRule="auto"/>
              <w:rPr>
                <w:rFonts w:ascii="Arial Narrow" w:eastAsia="Times New Roman" w:hAnsi="Arial Narrow" w:cs="Times New Roman"/>
                <w:sz w:val="18"/>
                <w:szCs w:val="18"/>
              </w:rPr>
            </w:pPr>
            <w:r w:rsidRPr="0049300F">
              <w:rPr>
                <w:sz w:val="18"/>
                <w:szCs w:val="18"/>
              </w:rPr>
              <w:t>Latent Print Processing / Comparison</w:t>
            </w:r>
          </w:p>
        </w:tc>
        <w:tc>
          <w:tcPr>
            <w:tcW w:w="3843" w:type="dxa"/>
          </w:tcPr>
          <w:p w14:paraId="61D1F616" w14:textId="41B4A3C9" w:rsidR="00BA7DDC" w:rsidRPr="007F2E28" w:rsidRDefault="00BA7DDC" w:rsidP="00BA7DDC">
            <w:pPr>
              <w:spacing w:after="0" w:line="240" w:lineRule="auto"/>
              <w:rPr>
                <w:rFonts w:ascii="Arial Narrow" w:eastAsia="Times New Roman" w:hAnsi="Arial Narrow" w:cs="Times New Roman"/>
                <w:sz w:val="18"/>
                <w:szCs w:val="18"/>
              </w:rPr>
            </w:pPr>
            <w:r w:rsidRPr="0049300F">
              <w:rPr>
                <w:sz w:val="18"/>
                <w:szCs w:val="18"/>
              </w:rPr>
              <w:t>2003 – Present</w:t>
            </w:r>
          </w:p>
        </w:tc>
        <w:tc>
          <w:tcPr>
            <w:tcW w:w="1593" w:type="dxa"/>
          </w:tcPr>
          <w:p w14:paraId="61D1F617" w14:textId="1C3515B9" w:rsidR="00BA7DDC" w:rsidRPr="007F2E28" w:rsidRDefault="00BA7DDC" w:rsidP="00BA7DDC">
            <w:pPr>
              <w:spacing w:after="0" w:line="240" w:lineRule="auto"/>
              <w:rPr>
                <w:rFonts w:ascii="Arial Narrow" w:eastAsia="Times New Roman" w:hAnsi="Arial Narrow" w:cs="Times New Roman"/>
                <w:sz w:val="18"/>
                <w:szCs w:val="18"/>
              </w:rPr>
            </w:pPr>
            <w:r>
              <w:rPr>
                <w:sz w:val="18"/>
                <w:szCs w:val="18"/>
              </w:rPr>
              <w:t>26</w:t>
            </w:r>
          </w:p>
        </w:tc>
      </w:tr>
      <w:tr w:rsidR="00BA7DDC" w:rsidRPr="007F2E28" w14:paraId="61D1F61C" w14:textId="77777777" w:rsidTr="0048762B">
        <w:trPr>
          <w:trHeight w:val="216"/>
        </w:trPr>
        <w:tc>
          <w:tcPr>
            <w:tcW w:w="3932" w:type="dxa"/>
          </w:tcPr>
          <w:p w14:paraId="61D1F619" w14:textId="67CB1EDD" w:rsidR="00BA7DDC" w:rsidRPr="007F2E28" w:rsidRDefault="00BA7DDC" w:rsidP="00BA7DDC">
            <w:pPr>
              <w:spacing w:after="0" w:line="240" w:lineRule="auto"/>
              <w:rPr>
                <w:rFonts w:ascii="Arial Narrow" w:eastAsia="Times New Roman" w:hAnsi="Arial Narrow" w:cs="Times New Roman"/>
                <w:sz w:val="18"/>
                <w:szCs w:val="18"/>
              </w:rPr>
            </w:pPr>
            <w:r w:rsidRPr="0049300F">
              <w:rPr>
                <w:sz w:val="18"/>
                <w:szCs w:val="18"/>
              </w:rPr>
              <w:t>Crime Scene</w:t>
            </w:r>
          </w:p>
        </w:tc>
        <w:tc>
          <w:tcPr>
            <w:tcW w:w="3843" w:type="dxa"/>
          </w:tcPr>
          <w:p w14:paraId="61D1F61A" w14:textId="766BEF94" w:rsidR="00BA7DDC" w:rsidRPr="007F2E28" w:rsidRDefault="00BA7DDC" w:rsidP="00BA7DDC">
            <w:pPr>
              <w:spacing w:after="0" w:line="240" w:lineRule="auto"/>
              <w:rPr>
                <w:rFonts w:ascii="Arial Narrow" w:eastAsia="Times New Roman" w:hAnsi="Arial Narrow" w:cs="Times New Roman"/>
                <w:sz w:val="18"/>
                <w:szCs w:val="18"/>
              </w:rPr>
            </w:pPr>
            <w:r w:rsidRPr="0049300F">
              <w:rPr>
                <w:sz w:val="18"/>
                <w:szCs w:val="18"/>
              </w:rPr>
              <w:t xml:space="preserve">2003 - 2008 </w:t>
            </w:r>
          </w:p>
        </w:tc>
        <w:tc>
          <w:tcPr>
            <w:tcW w:w="1593" w:type="dxa"/>
          </w:tcPr>
          <w:p w14:paraId="61D1F61B" w14:textId="25D3052A" w:rsidR="00BA7DDC" w:rsidRPr="007F2E28" w:rsidRDefault="00BA7DDC" w:rsidP="00BA7DDC">
            <w:pPr>
              <w:spacing w:after="0" w:line="240" w:lineRule="auto"/>
              <w:rPr>
                <w:rFonts w:ascii="Arial Narrow" w:eastAsia="Times New Roman" w:hAnsi="Arial Narrow" w:cs="Times New Roman"/>
                <w:sz w:val="18"/>
                <w:szCs w:val="18"/>
              </w:rPr>
            </w:pPr>
            <w:r w:rsidRPr="0049300F">
              <w:rPr>
                <w:sz w:val="18"/>
                <w:szCs w:val="18"/>
              </w:rPr>
              <w:t>3</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6C6589" w:rsidRPr="007F2E28" w14:paraId="61D1F633" w14:textId="77777777" w:rsidTr="0048762B">
        <w:tc>
          <w:tcPr>
            <w:tcW w:w="3775" w:type="dxa"/>
          </w:tcPr>
          <w:p w14:paraId="61D1F630" w14:textId="165BB920"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Western Identification Network</w:t>
            </w:r>
          </w:p>
        </w:tc>
        <w:tc>
          <w:tcPr>
            <w:tcW w:w="2070" w:type="dxa"/>
          </w:tcPr>
          <w:p w14:paraId="61D1F631" w14:textId="57D9C722"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2010 – 2018</w:t>
            </w:r>
          </w:p>
        </w:tc>
        <w:tc>
          <w:tcPr>
            <w:tcW w:w="3510" w:type="dxa"/>
          </w:tcPr>
          <w:p w14:paraId="61D1F632" w14:textId="58B93A44"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Latent Committee Member 2010 – 2018</w:t>
            </w:r>
          </w:p>
        </w:tc>
      </w:tr>
      <w:tr w:rsidR="006C6589" w:rsidRPr="007F2E28" w14:paraId="61D1F63B" w14:textId="77777777" w:rsidTr="0048762B">
        <w:tc>
          <w:tcPr>
            <w:tcW w:w="3775" w:type="dxa"/>
          </w:tcPr>
          <w:p w14:paraId="61D1F638" w14:textId="54FD3784"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International Association for Identification</w:t>
            </w:r>
          </w:p>
        </w:tc>
        <w:tc>
          <w:tcPr>
            <w:tcW w:w="2070" w:type="dxa"/>
          </w:tcPr>
          <w:p w14:paraId="61D1F639" w14:textId="1147A39D"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2007- Present</w:t>
            </w:r>
          </w:p>
        </w:tc>
        <w:tc>
          <w:tcPr>
            <w:tcW w:w="3510" w:type="dxa"/>
          </w:tcPr>
          <w:p w14:paraId="61D1F63A" w14:textId="15E30269" w:rsidR="006C6589" w:rsidRPr="007F2E28" w:rsidRDefault="006C6589" w:rsidP="006C6589">
            <w:pPr>
              <w:spacing w:after="0" w:line="240" w:lineRule="auto"/>
              <w:rPr>
                <w:rFonts w:ascii="Arial Narrow" w:eastAsia="Times New Roman" w:hAnsi="Arial Narrow" w:cs="Times New Roman"/>
                <w:sz w:val="18"/>
                <w:szCs w:val="18"/>
              </w:rPr>
            </w:pPr>
          </w:p>
        </w:tc>
      </w:tr>
      <w:tr w:rsidR="006C6589" w:rsidRPr="007F2E28" w14:paraId="61D1F63F" w14:textId="77777777" w:rsidTr="0048762B">
        <w:tc>
          <w:tcPr>
            <w:tcW w:w="3775" w:type="dxa"/>
          </w:tcPr>
          <w:p w14:paraId="61D1F63C" w14:textId="045C7DA7"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 xml:space="preserve">Pacific Northwest Division - IAI </w:t>
            </w:r>
          </w:p>
        </w:tc>
        <w:tc>
          <w:tcPr>
            <w:tcW w:w="2070" w:type="dxa"/>
          </w:tcPr>
          <w:p w14:paraId="61D1F63D" w14:textId="6B4D2B4F"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2010-2013</w:t>
            </w:r>
          </w:p>
        </w:tc>
        <w:tc>
          <w:tcPr>
            <w:tcW w:w="3510" w:type="dxa"/>
          </w:tcPr>
          <w:p w14:paraId="61D1F63E" w14:textId="24B30637" w:rsidR="006C6589" w:rsidRPr="007F2E28" w:rsidRDefault="006C6589" w:rsidP="006C6589">
            <w:pPr>
              <w:spacing w:after="0" w:line="240" w:lineRule="auto"/>
              <w:rPr>
                <w:rFonts w:ascii="Arial Narrow" w:eastAsia="Times New Roman" w:hAnsi="Arial Narrow" w:cs="Times New Roman"/>
                <w:sz w:val="18"/>
                <w:szCs w:val="18"/>
              </w:rPr>
            </w:pPr>
          </w:p>
        </w:tc>
      </w:tr>
      <w:tr w:rsidR="006C6589" w:rsidRPr="007F2E28" w14:paraId="61D1F643" w14:textId="77777777" w:rsidTr="0048762B">
        <w:tc>
          <w:tcPr>
            <w:tcW w:w="3775" w:type="dxa"/>
          </w:tcPr>
          <w:p w14:paraId="61D1F640" w14:textId="0A836605"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California Division – IAI</w:t>
            </w:r>
          </w:p>
        </w:tc>
        <w:tc>
          <w:tcPr>
            <w:tcW w:w="2070" w:type="dxa"/>
          </w:tcPr>
          <w:p w14:paraId="61D1F641" w14:textId="6DED8C14" w:rsidR="006C6589" w:rsidRPr="007F2E28" w:rsidRDefault="006C6589" w:rsidP="006C6589">
            <w:pPr>
              <w:spacing w:after="0" w:line="240" w:lineRule="auto"/>
              <w:rPr>
                <w:rFonts w:ascii="Arial Narrow" w:eastAsia="Times New Roman" w:hAnsi="Arial Narrow" w:cs="Times New Roman"/>
                <w:sz w:val="18"/>
                <w:szCs w:val="18"/>
              </w:rPr>
            </w:pPr>
            <w:r w:rsidRPr="0049300F">
              <w:rPr>
                <w:sz w:val="18"/>
                <w:szCs w:val="18"/>
              </w:rPr>
              <w:t>2009-2010</w:t>
            </w:r>
          </w:p>
        </w:tc>
        <w:tc>
          <w:tcPr>
            <w:tcW w:w="3510" w:type="dxa"/>
          </w:tcPr>
          <w:p w14:paraId="61D1F642" w14:textId="2B08B1E4" w:rsidR="006C6589" w:rsidRPr="007F2E28" w:rsidRDefault="006C6589" w:rsidP="006C6589">
            <w:pPr>
              <w:spacing w:after="0" w:line="240" w:lineRule="auto"/>
              <w:rPr>
                <w:rFonts w:ascii="Arial Narrow" w:eastAsia="Times New Roman" w:hAnsi="Arial Narrow" w:cs="Times New Roman"/>
                <w:sz w:val="18"/>
                <w:szCs w:val="18"/>
              </w:rPr>
            </w:pPr>
          </w:p>
        </w:tc>
      </w:tr>
      <w:tr w:rsidR="006C6589" w:rsidRPr="007F2E28" w14:paraId="104EC299" w14:textId="77777777" w:rsidTr="0048762B">
        <w:tc>
          <w:tcPr>
            <w:tcW w:w="3775" w:type="dxa"/>
          </w:tcPr>
          <w:p w14:paraId="5C2602FE" w14:textId="388C1ECE" w:rsidR="006C6589" w:rsidRPr="0049300F" w:rsidRDefault="006C6589" w:rsidP="006C6589">
            <w:pPr>
              <w:spacing w:after="0" w:line="240" w:lineRule="auto"/>
              <w:rPr>
                <w:sz w:val="18"/>
                <w:szCs w:val="18"/>
              </w:rPr>
            </w:pPr>
            <w:r w:rsidRPr="0049300F">
              <w:rPr>
                <w:sz w:val="18"/>
                <w:szCs w:val="18"/>
              </w:rPr>
              <w:t>Texas Division – IAI</w:t>
            </w:r>
          </w:p>
        </w:tc>
        <w:tc>
          <w:tcPr>
            <w:tcW w:w="2070" w:type="dxa"/>
          </w:tcPr>
          <w:p w14:paraId="394DBE30" w14:textId="728699A7" w:rsidR="006C6589" w:rsidRPr="0049300F" w:rsidRDefault="006C6589" w:rsidP="006C6589">
            <w:pPr>
              <w:spacing w:after="0" w:line="240" w:lineRule="auto"/>
              <w:rPr>
                <w:sz w:val="18"/>
                <w:szCs w:val="18"/>
              </w:rPr>
            </w:pPr>
            <w:r w:rsidRPr="0049300F">
              <w:rPr>
                <w:sz w:val="18"/>
                <w:szCs w:val="18"/>
              </w:rPr>
              <w:t>2002-2007</w:t>
            </w:r>
          </w:p>
        </w:tc>
        <w:tc>
          <w:tcPr>
            <w:tcW w:w="3510" w:type="dxa"/>
          </w:tcPr>
          <w:p w14:paraId="76861133" w14:textId="77777777" w:rsidR="006C6589" w:rsidRPr="007F2E28" w:rsidRDefault="006C6589" w:rsidP="006C6589">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2E1C57" w:rsidRPr="007F2E28" w14:paraId="61D1F64B" w14:textId="77777777" w:rsidTr="002E1C57">
        <w:tc>
          <w:tcPr>
            <w:tcW w:w="1005" w:type="dxa"/>
            <w:shd w:val="clear" w:color="auto" w:fill="F3F3F3"/>
          </w:tcPr>
          <w:sdt>
            <w:sdtPr>
              <w:rPr>
                <w:rFonts w:ascii="Arial Narrow" w:eastAsia="Times New Roman" w:hAnsi="Arial Narrow" w:cs="Times New Roman"/>
                <w:b/>
                <w:sz w:val="18"/>
                <w:szCs w:val="18"/>
              </w:rPr>
              <w:id w:val="1189718498"/>
              <w:lock w:val="contentLocked"/>
              <w:placeholder>
                <w:docPart w:val="258FEF453F1D4E329665B8A75E52ACDD"/>
              </w:placeholder>
              <w:group/>
            </w:sdtPr>
            <w:sdtContent>
              <w:p w14:paraId="61D1F647" w14:textId="77777777" w:rsidR="002E1C57" w:rsidRPr="007F2E28" w:rsidRDefault="002E1C57"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48" w14:textId="015CBD04" w:rsidR="002E1C57" w:rsidRPr="007F2E28" w:rsidRDefault="002E1C57"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Forensic Scientist IV – Physical Section Supervisor</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258FEF453F1D4E329665B8A75E52ACDD"/>
              </w:placeholder>
              <w:group/>
            </w:sdtPr>
            <w:sdtContent>
              <w:p w14:paraId="61D1F649" w14:textId="77777777" w:rsidR="002E1C57" w:rsidRPr="007F2E28" w:rsidRDefault="002E1C57"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4A" w14:textId="3CDA10B0" w:rsidR="002E1C57" w:rsidRPr="007F2E28" w:rsidRDefault="008558F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w:t>
            </w:r>
            <w:r w:rsidRPr="00C0729C">
              <w:rPr>
                <w:rFonts w:ascii="Arial Narrow" w:eastAsia="Times New Roman" w:hAnsi="Arial Narrow" w:cs="Times New Roman"/>
                <w:sz w:val="18"/>
                <w:szCs w:val="18"/>
              </w:rPr>
              <w:t>ay 2018 - Present</w:t>
            </w:r>
          </w:p>
        </w:tc>
      </w:tr>
      <w:tr w:rsidR="002E1C57" w:rsidRPr="007F2E28" w14:paraId="61D1F64E" w14:textId="77777777" w:rsidTr="002E1C57">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258FEF453F1D4E329665B8A75E52ACDD"/>
              </w:placeholder>
              <w:group/>
            </w:sdtPr>
            <w:sdtContent>
              <w:p w14:paraId="61D1F64C" w14:textId="77777777" w:rsidR="002E1C57" w:rsidRPr="007F2E28" w:rsidRDefault="002E1C57"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4D" w14:textId="04DF4A2E" w:rsidR="002E1C57" w:rsidRPr="007F2E28" w:rsidRDefault="00E31AF5"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State of Alaska Scientific Crime Detection Laboratory</w:t>
            </w:r>
          </w:p>
        </w:tc>
      </w:tr>
      <w:tr w:rsidR="002E1C57" w:rsidRPr="007F2E28" w14:paraId="61D1F650" w14:textId="77777777" w:rsidTr="002E1C57">
        <w:tc>
          <w:tcPr>
            <w:tcW w:w="9350" w:type="dxa"/>
            <w:gridSpan w:val="4"/>
            <w:shd w:val="clear" w:color="auto" w:fill="F2F2F2" w:themeFill="background1" w:themeFillShade="F2"/>
          </w:tcPr>
          <w:p w14:paraId="61D1F64F" w14:textId="77777777" w:rsidR="002E1C57" w:rsidRPr="007F2E28" w:rsidRDefault="002E1C57"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2E1C57" w:rsidRPr="007F2E28" w14:paraId="61D1F652" w14:textId="77777777" w:rsidTr="002E1C57">
        <w:tc>
          <w:tcPr>
            <w:tcW w:w="9350" w:type="dxa"/>
            <w:gridSpan w:val="4"/>
          </w:tcPr>
          <w:p w14:paraId="61D1F651" w14:textId="35549A01" w:rsidR="002E1C57" w:rsidRPr="007F2E28" w:rsidRDefault="00832966"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Supervise the physical disciplines (crime scenes, latent prints, firearms/</w:t>
            </w:r>
            <w:r>
              <w:rPr>
                <w:rFonts w:ascii="Arial Narrow" w:eastAsia="Times New Roman" w:hAnsi="Arial Narrow" w:cs="Times New Roman"/>
                <w:sz w:val="18"/>
                <w:szCs w:val="18"/>
              </w:rPr>
              <w:t xml:space="preserve"> </w:t>
            </w:r>
            <w:r w:rsidRPr="00C0729C">
              <w:rPr>
                <w:rFonts w:ascii="Arial Narrow" w:eastAsia="Times New Roman" w:hAnsi="Arial Narrow" w:cs="Times New Roman"/>
                <w:sz w:val="18"/>
                <w:szCs w:val="18"/>
              </w:rPr>
              <w:t>toolmarks, footwear). Perform case management, budgetary and personnel duties. Perform chemical, physical, and optical techniques to locate, recover, compare, preserve, and identify latent prints on evidentiary items. Prepare technically correct reports concerning results of each analysis performed.  Testify in court proceedings to findings.  Study and practice techniques and procedures to locate recover, compare and identify latent prints.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287394" w:rsidRPr="007F2E28" w14:paraId="61D1F659" w14:textId="77777777" w:rsidTr="007B40F4">
        <w:tc>
          <w:tcPr>
            <w:tcW w:w="1005"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287394" w:rsidRPr="007F2E28" w:rsidRDefault="0028739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56" w14:textId="573E622E" w:rsidR="00287394" w:rsidRPr="007F2E28" w:rsidRDefault="00287394"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Forensic Scientist III - Latent Prints (Tech Lead)</w:t>
            </w:r>
          </w:p>
        </w:tc>
        <w:tc>
          <w:tcPr>
            <w:tcW w:w="894"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287394" w:rsidRPr="007F2E28" w:rsidRDefault="0028739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58" w14:textId="07ED5DBE" w:rsidR="00287394" w:rsidRPr="007F2E28" w:rsidRDefault="00287394"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April 2010 -</w:t>
            </w:r>
            <w:r w:rsidRPr="00C0729C">
              <w:rPr>
                <w:rFonts w:ascii="Arial Narrow" w:eastAsia="Times New Roman" w:hAnsi="Arial Narrow" w:cs="Times New Roman"/>
                <w:sz w:val="18"/>
                <w:szCs w:val="18"/>
              </w:rPr>
              <w:t xml:space="preserve"> May 2018</w:t>
            </w:r>
          </w:p>
        </w:tc>
      </w:tr>
      <w:tr w:rsidR="00287394" w:rsidRPr="007F2E28" w14:paraId="61D1F65C" w14:textId="77777777" w:rsidTr="007B40F4">
        <w:tc>
          <w:tcPr>
            <w:tcW w:w="1005"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287394" w:rsidRPr="007F2E28" w:rsidRDefault="0028739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5B" w14:textId="30DE9E37" w:rsidR="00287394" w:rsidRPr="007F2E28" w:rsidRDefault="00323F40" w:rsidP="007F2E28">
            <w:pPr>
              <w:spacing w:after="0" w:line="240" w:lineRule="auto"/>
              <w:rPr>
                <w:rFonts w:ascii="Arial Narrow" w:eastAsia="Times New Roman" w:hAnsi="Arial Narrow" w:cs="Times New Roman"/>
                <w:sz w:val="18"/>
                <w:szCs w:val="18"/>
              </w:rPr>
            </w:pPr>
            <w:r w:rsidRPr="00C0729C">
              <w:rPr>
                <w:noProof/>
                <w:sz w:val="18"/>
                <w:szCs w:val="18"/>
              </w:rPr>
              <w:t>State of Alaska Scientific Crime Detection Laboratory</w:t>
            </w:r>
          </w:p>
        </w:tc>
      </w:tr>
      <w:tr w:rsidR="00287394" w:rsidRPr="007F2E28" w14:paraId="61D1F65E" w14:textId="77777777" w:rsidTr="007B40F4">
        <w:tc>
          <w:tcPr>
            <w:tcW w:w="9350" w:type="dxa"/>
            <w:gridSpan w:val="4"/>
            <w:shd w:val="clear" w:color="auto" w:fill="F2F2F2" w:themeFill="background1" w:themeFillShade="F2"/>
          </w:tcPr>
          <w:p w14:paraId="61D1F65D" w14:textId="77777777" w:rsidR="00287394" w:rsidRPr="007F2E28" w:rsidRDefault="00287394"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287394" w:rsidRPr="007F2E28" w14:paraId="61D1F660" w14:textId="77777777" w:rsidTr="007B40F4">
        <w:tc>
          <w:tcPr>
            <w:tcW w:w="9350" w:type="dxa"/>
            <w:gridSpan w:val="4"/>
          </w:tcPr>
          <w:p w14:paraId="61D1F65F" w14:textId="1166B96E" w:rsidR="00287394" w:rsidRPr="007F2E28" w:rsidRDefault="00724878"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Perform chemical, physical, and optical techniques to locate, recover, compare, preserve and identify latent prints on evidentiary items. AABIS/ WIN Latent Search Operations and Database maintenance. Prepare technically correct reports concerning results of each analysis performed.  Testify in court proceedings to findings.  Study and practice techniques and procedures to locate recover, compare and identify latent prints. Provide instruction to latent print technicians and scientists in digital photography, latent prints development, advanced methods and technology. Developed and Maintained Automated Electronic Workflow Technologies (Latent Prints / Crime Scene).</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B4259A" w:rsidRPr="007F2E28" w14:paraId="61D1F667" w14:textId="77777777" w:rsidTr="00B4259A">
        <w:tc>
          <w:tcPr>
            <w:tcW w:w="1005"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B4259A" w:rsidRPr="007F2E28" w:rsidRDefault="00B4259A"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64" w14:textId="29223597" w:rsidR="00B4259A" w:rsidRPr="007F2E28" w:rsidRDefault="00B4259A"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Fingerprint Specialist</w:t>
            </w:r>
          </w:p>
        </w:tc>
        <w:tc>
          <w:tcPr>
            <w:tcW w:w="894"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B4259A" w:rsidRPr="007F2E28" w:rsidRDefault="00B4259A"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66" w14:textId="65796EEF" w:rsidR="00B4259A" w:rsidRPr="007F2E28" w:rsidRDefault="00DA4AF5"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Jan 2009</w:t>
            </w:r>
            <w:r>
              <w:rPr>
                <w:rFonts w:ascii="Arial Narrow" w:eastAsia="Times New Roman" w:hAnsi="Arial Narrow" w:cs="Times New Roman"/>
                <w:sz w:val="18"/>
                <w:szCs w:val="18"/>
              </w:rPr>
              <w:t xml:space="preserve"> </w:t>
            </w:r>
            <w:r w:rsidRPr="00C0729C">
              <w:rPr>
                <w:rFonts w:ascii="Arial Narrow" w:eastAsia="Times New Roman" w:hAnsi="Arial Narrow" w:cs="Times New Roman"/>
                <w:sz w:val="18"/>
                <w:szCs w:val="18"/>
              </w:rPr>
              <w:t>- Jan 2010</w:t>
            </w:r>
          </w:p>
        </w:tc>
      </w:tr>
      <w:tr w:rsidR="00E3122F" w:rsidRPr="007F2E28" w14:paraId="61D1F66A" w14:textId="77777777" w:rsidTr="00B4259A">
        <w:tc>
          <w:tcPr>
            <w:tcW w:w="1005"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E3122F" w:rsidRPr="007F2E28" w:rsidRDefault="00E3122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69" w14:textId="24CD2060" w:rsidR="00E3122F" w:rsidRPr="007F2E28" w:rsidRDefault="00E3122F"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US Dept of Justice – Drug Enforcement Administration</w:t>
            </w:r>
          </w:p>
        </w:tc>
      </w:tr>
      <w:tr w:rsidR="00E3122F" w:rsidRPr="007F2E28" w14:paraId="61D1F66C" w14:textId="77777777" w:rsidTr="00B4259A">
        <w:tc>
          <w:tcPr>
            <w:tcW w:w="9350" w:type="dxa"/>
            <w:gridSpan w:val="4"/>
            <w:shd w:val="clear" w:color="auto" w:fill="F2F2F2" w:themeFill="background1" w:themeFillShade="F2"/>
          </w:tcPr>
          <w:p w14:paraId="61D1F66B" w14:textId="77777777" w:rsidR="00E3122F" w:rsidRPr="007F2E28" w:rsidRDefault="00E3122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3122F" w:rsidRPr="007F2E28" w14:paraId="61D1F66E" w14:textId="77777777" w:rsidTr="00B4259A">
        <w:tc>
          <w:tcPr>
            <w:tcW w:w="9350" w:type="dxa"/>
            <w:gridSpan w:val="4"/>
          </w:tcPr>
          <w:p w14:paraId="61D1F66D" w14:textId="275D382E" w:rsidR="00E3122F" w:rsidRPr="007F2E28" w:rsidRDefault="00437B84"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 xml:space="preserve">Perform chemical, </w:t>
            </w:r>
            <w:r w:rsidR="00A501F2" w:rsidRPr="00C0729C">
              <w:rPr>
                <w:rFonts w:ascii="Arial Narrow" w:eastAsia="Times New Roman" w:hAnsi="Arial Narrow" w:cs="Times New Roman"/>
                <w:sz w:val="18"/>
                <w:szCs w:val="18"/>
              </w:rPr>
              <w:t>physical,</w:t>
            </w:r>
            <w:r w:rsidRPr="00C0729C">
              <w:rPr>
                <w:rFonts w:ascii="Arial Narrow" w:eastAsia="Times New Roman" w:hAnsi="Arial Narrow" w:cs="Times New Roman"/>
                <w:sz w:val="18"/>
                <w:szCs w:val="18"/>
              </w:rPr>
              <w:t xml:space="preserve"> and optical techniques to locate, recover, compare and identify latent prints on evidentiary items Assist in crime scene investigations.  Prepare technically correct reports concerning results of each analysis performed.  Testify in court proceedings to findings.  Study and practice techniques and procedures to locate recover, compare and identify latent prints.</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32"/>
        <w:gridCol w:w="894"/>
        <w:gridCol w:w="3420"/>
      </w:tblGrid>
      <w:tr w:rsidR="00407C5D" w:rsidRPr="007F2E28" w14:paraId="61D1F675" w14:textId="77777777" w:rsidTr="00407C5D">
        <w:tc>
          <w:tcPr>
            <w:tcW w:w="1004"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407C5D" w:rsidRPr="007F2E28" w:rsidRDefault="00407C5D"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32" w:type="dxa"/>
          </w:tcPr>
          <w:p w14:paraId="61D1F672" w14:textId="716EB5B4" w:rsidR="00407C5D" w:rsidRPr="007F2E28" w:rsidRDefault="00407C5D"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Latent Print Examiner / Forensic Scientist (I, II, III)</w:t>
            </w:r>
          </w:p>
        </w:tc>
        <w:tc>
          <w:tcPr>
            <w:tcW w:w="894"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407C5D" w:rsidRPr="007F2E28" w:rsidRDefault="00407C5D"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0" w:type="dxa"/>
          </w:tcPr>
          <w:p w14:paraId="61D1F674" w14:textId="726BD4B1" w:rsidR="00407C5D" w:rsidRPr="007F2E28" w:rsidRDefault="00407C5D"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Feb 2003</w:t>
            </w:r>
            <w:r>
              <w:rPr>
                <w:rFonts w:ascii="Arial Narrow" w:eastAsia="Times New Roman" w:hAnsi="Arial Narrow" w:cs="Times New Roman"/>
                <w:sz w:val="18"/>
                <w:szCs w:val="18"/>
              </w:rPr>
              <w:t xml:space="preserve"> </w:t>
            </w:r>
            <w:r w:rsidRPr="00C0729C">
              <w:rPr>
                <w:rFonts w:ascii="Arial Narrow" w:eastAsia="Times New Roman" w:hAnsi="Arial Narrow" w:cs="Times New Roman"/>
                <w:sz w:val="18"/>
                <w:szCs w:val="18"/>
              </w:rPr>
              <w:t>- Jan 2009</w:t>
            </w:r>
          </w:p>
        </w:tc>
      </w:tr>
      <w:tr w:rsidR="009D269E" w:rsidRPr="007F2E28" w14:paraId="61D1F678" w14:textId="77777777" w:rsidTr="00407C5D">
        <w:tc>
          <w:tcPr>
            <w:tcW w:w="1004"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9D269E" w:rsidRPr="007F2E28" w:rsidRDefault="009D269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77" w14:textId="2BF67EED" w:rsidR="009D269E" w:rsidRPr="007F2E28" w:rsidRDefault="009D269E"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Texas Department of Public Safety Crime Laboratory</w:t>
            </w:r>
          </w:p>
        </w:tc>
      </w:tr>
      <w:tr w:rsidR="009D269E" w:rsidRPr="007F2E28" w14:paraId="61D1F67A" w14:textId="77777777" w:rsidTr="00407C5D">
        <w:tc>
          <w:tcPr>
            <w:tcW w:w="9350" w:type="dxa"/>
            <w:gridSpan w:val="4"/>
            <w:shd w:val="clear" w:color="auto" w:fill="F2F2F2" w:themeFill="background1" w:themeFillShade="F2"/>
          </w:tcPr>
          <w:p w14:paraId="61D1F679" w14:textId="77777777" w:rsidR="009D269E" w:rsidRPr="007F2E28" w:rsidRDefault="009D269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9D269E" w:rsidRPr="007F2E28" w14:paraId="61D1F67C" w14:textId="77777777" w:rsidTr="00407C5D">
        <w:tc>
          <w:tcPr>
            <w:tcW w:w="9350" w:type="dxa"/>
            <w:gridSpan w:val="4"/>
          </w:tcPr>
          <w:p w14:paraId="61D1F67B" w14:textId="4F633CE8" w:rsidR="009D269E" w:rsidRPr="007F2E28" w:rsidRDefault="00502034"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 xml:space="preserve">Perform chemical, physical, and optical techniques to locate, recover, compare and identify latent prints on evidentiary items Assist in crime scene investigations.  Prepare technically correct reports concerning results of each analysis performed.  Testify in court proceedings to findings.  Study and practice techniques and procedures to locate recover, compare and identify latent prints.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D75DC" w:rsidRPr="007F2E28" w14:paraId="61D1F683" w14:textId="77777777" w:rsidTr="00D87919">
        <w:tc>
          <w:tcPr>
            <w:tcW w:w="1005"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4D75DC" w:rsidRPr="007F2E28" w:rsidRDefault="004D75D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80" w14:textId="073BCC74" w:rsidR="004D75DC" w:rsidRPr="007F2E28" w:rsidRDefault="004D75DC" w:rsidP="007F2E28">
            <w:pPr>
              <w:spacing w:after="0" w:line="240" w:lineRule="auto"/>
              <w:rPr>
                <w:rFonts w:ascii="Arial Narrow" w:eastAsia="Times New Roman" w:hAnsi="Arial Narrow" w:cs="Times New Roman"/>
                <w:sz w:val="18"/>
                <w:szCs w:val="18"/>
              </w:rPr>
            </w:pPr>
            <w:r w:rsidRPr="2AD7CE86">
              <w:rPr>
                <w:rFonts w:ascii="Arial Narrow" w:eastAsia="Times New Roman" w:hAnsi="Arial Narrow" w:cs="Times New Roman"/>
                <w:sz w:val="18"/>
                <w:szCs w:val="18"/>
              </w:rPr>
              <w:t xml:space="preserve">Fingerprint Technician 1,2                                                        </w:t>
            </w:r>
          </w:p>
        </w:tc>
        <w:tc>
          <w:tcPr>
            <w:tcW w:w="894"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4D75DC" w:rsidRPr="007F2E28" w:rsidRDefault="004D75D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82" w14:textId="4474140F" w:rsidR="004D75DC" w:rsidRPr="007F2E28" w:rsidRDefault="004D75D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w:t>
            </w:r>
            <w:r w:rsidRPr="00C0729C">
              <w:rPr>
                <w:rFonts w:ascii="Arial Narrow" w:eastAsia="Times New Roman" w:hAnsi="Arial Narrow" w:cs="Times New Roman"/>
                <w:sz w:val="18"/>
                <w:szCs w:val="18"/>
              </w:rPr>
              <w:t>ay 2001</w:t>
            </w:r>
            <w:r>
              <w:rPr>
                <w:rFonts w:ascii="Arial Narrow" w:eastAsia="Times New Roman" w:hAnsi="Arial Narrow" w:cs="Times New Roman"/>
                <w:sz w:val="18"/>
                <w:szCs w:val="18"/>
              </w:rPr>
              <w:t xml:space="preserve"> </w:t>
            </w:r>
            <w:r w:rsidRPr="00C0729C">
              <w:rPr>
                <w:rFonts w:ascii="Arial Narrow" w:eastAsia="Times New Roman" w:hAnsi="Arial Narrow" w:cs="Times New Roman"/>
                <w:sz w:val="18"/>
                <w:szCs w:val="18"/>
              </w:rPr>
              <w:t>- Feb 2003</w:t>
            </w:r>
          </w:p>
        </w:tc>
      </w:tr>
      <w:tr w:rsidR="004D75DC" w:rsidRPr="007F2E28" w14:paraId="61D1F686" w14:textId="77777777" w:rsidTr="00D87919">
        <w:tc>
          <w:tcPr>
            <w:tcW w:w="1005"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4D75DC" w:rsidRPr="007F2E28" w:rsidRDefault="004D75D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85" w14:textId="3A5CDB39" w:rsidR="004D75DC" w:rsidRPr="007F2E28" w:rsidRDefault="00B156C4"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Texas Department of Public Safety Crim</w:t>
            </w:r>
            <w:r w:rsidR="001A6349">
              <w:rPr>
                <w:rFonts w:ascii="Arial Narrow" w:eastAsia="Times New Roman" w:hAnsi="Arial Narrow" w:cs="Times New Roman"/>
                <w:sz w:val="18"/>
                <w:szCs w:val="18"/>
              </w:rPr>
              <w:t>inal Records Division</w:t>
            </w:r>
          </w:p>
        </w:tc>
      </w:tr>
      <w:tr w:rsidR="004D75DC" w:rsidRPr="007F2E28" w14:paraId="61D1F688" w14:textId="77777777" w:rsidTr="00D87919">
        <w:tc>
          <w:tcPr>
            <w:tcW w:w="9350" w:type="dxa"/>
            <w:gridSpan w:val="4"/>
            <w:shd w:val="clear" w:color="auto" w:fill="F2F2F2" w:themeFill="background1" w:themeFillShade="F2"/>
          </w:tcPr>
          <w:p w14:paraId="61D1F687" w14:textId="77777777" w:rsidR="004D75DC" w:rsidRPr="007F2E28" w:rsidRDefault="004D75D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D75DC" w:rsidRPr="007F2E28" w14:paraId="61D1F68A" w14:textId="77777777" w:rsidTr="00D87919">
        <w:tc>
          <w:tcPr>
            <w:tcW w:w="9350" w:type="dxa"/>
            <w:gridSpan w:val="4"/>
          </w:tcPr>
          <w:p w14:paraId="61D1F689" w14:textId="51C8AFD7" w:rsidR="004D75DC" w:rsidRPr="007F2E28" w:rsidRDefault="00FD3964" w:rsidP="007F2E28">
            <w:pPr>
              <w:spacing w:after="0" w:line="240" w:lineRule="auto"/>
              <w:rPr>
                <w:rFonts w:ascii="Arial Narrow" w:eastAsia="Times New Roman" w:hAnsi="Arial Narrow" w:cs="Times New Roman"/>
                <w:sz w:val="18"/>
                <w:szCs w:val="18"/>
              </w:rPr>
            </w:pPr>
            <w:r w:rsidRPr="00C0729C">
              <w:rPr>
                <w:rFonts w:ascii="Arial Narrow" w:eastAsia="Times New Roman" w:hAnsi="Arial Narrow" w:cs="Times New Roman"/>
                <w:sz w:val="18"/>
                <w:szCs w:val="18"/>
              </w:rPr>
              <w:t>Inked Fingerprint comparisons of new arrest record fingerprints to originals on file, Henry classification &amp; search of older offender fingerprint cards, AFIS operator, fingerprint records consolidation, electronic transmission of applicant fingerprint records to the FBI for background checks.</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5744AA94"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 xml:space="preserve">IAI Certified Latent Print Examiner (CLPE #07-39) - (Sept. 2007 </w:t>
            </w:r>
            <w:r>
              <w:rPr>
                <w:rFonts w:ascii="Arial Narrow" w:eastAsia="Times New Roman" w:hAnsi="Arial Narrow" w:cs="Times New Roman"/>
                <w:sz w:val="18"/>
              </w:rPr>
              <w:t>–</w:t>
            </w:r>
            <w:r w:rsidRPr="00C0729C">
              <w:rPr>
                <w:rFonts w:ascii="Arial Narrow" w:eastAsia="Times New Roman" w:hAnsi="Arial Narrow" w:cs="Times New Roman"/>
                <w:sz w:val="18"/>
              </w:rPr>
              <w:t xml:space="preserve"> </w:t>
            </w:r>
            <w:r>
              <w:rPr>
                <w:rFonts w:ascii="Arial Narrow" w:eastAsia="Times New Roman" w:hAnsi="Arial Narrow" w:cs="Times New Roman"/>
                <w:sz w:val="18"/>
              </w:rPr>
              <w:t>October 2022)</w:t>
            </w:r>
            <w:r w:rsidRPr="00C0729C">
              <w:rPr>
                <w:rFonts w:ascii="Arial Narrow" w:eastAsia="Times New Roman" w:hAnsi="Arial Narrow" w:cs="Times New Roman"/>
                <w:sz w:val="18"/>
              </w:rPr>
              <w:t xml:space="preserve"> </w:t>
            </w:r>
          </w:p>
          <w:p w14:paraId="0050DC31" w14:textId="77777777" w:rsidR="007124FA" w:rsidRDefault="007124FA" w:rsidP="007124FA">
            <w:pPr>
              <w:spacing w:after="0" w:line="240" w:lineRule="auto"/>
              <w:rPr>
                <w:rFonts w:ascii="Arial Narrow" w:eastAsia="Times New Roman" w:hAnsi="Arial Narrow" w:cs="Times New Roman"/>
                <w:sz w:val="18"/>
              </w:rPr>
            </w:pPr>
            <w:r>
              <w:rPr>
                <w:rFonts w:ascii="Arial Narrow" w:eastAsia="Times New Roman" w:hAnsi="Arial Narrow" w:cs="Times New Roman"/>
                <w:sz w:val="18"/>
              </w:rPr>
              <w:t xml:space="preserve">ANAB (Formerly </w:t>
            </w:r>
            <w:r w:rsidRPr="00C0729C">
              <w:rPr>
                <w:rFonts w:ascii="Arial Narrow" w:eastAsia="Times New Roman" w:hAnsi="Arial Narrow" w:cs="Times New Roman"/>
                <w:sz w:val="18"/>
              </w:rPr>
              <w:t>ASCLD/LAB</w:t>
            </w:r>
            <w:r>
              <w:rPr>
                <w:rFonts w:ascii="Arial Narrow" w:eastAsia="Times New Roman" w:hAnsi="Arial Narrow" w:cs="Times New Roman"/>
                <w:sz w:val="18"/>
              </w:rPr>
              <w:t xml:space="preserve">) </w:t>
            </w:r>
            <w:r w:rsidRPr="00C0729C">
              <w:rPr>
                <w:rFonts w:ascii="Arial Narrow" w:eastAsia="Times New Roman" w:hAnsi="Arial Narrow" w:cs="Times New Roman"/>
                <w:sz w:val="18"/>
              </w:rPr>
              <w:t xml:space="preserve">Technical Assessor #ALI-1594 (Oct. 2012 – </w:t>
            </w:r>
            <w:r>
              <w:rPr>
                <w:rFonts w:ascii="Arial Narrow" w:eastAsia="Times New Roman" w:hAnsi="Arial Narrow" w:cs="Times New Roman"/>
                <w:sz w:val="18"/>
              </w:rPr>
              <w:t>Current</w:t>
            </w:r>
            <w:r w:rsidRPr="00C0729C">
              <w:rPr>
                <w:rFonts w:ascii="Arial Narrow" w:eastAsia="Times New Roman" w:hAnsi="Arial Narrow" w:cs="Times New Roman"/>
                <w:sz w:val="18"/>
              </w:rPr>
              <w:t>)</w:t>
            </w:r>
          </w:p>
          <w:p w14:paraId="391BF0E9" w14:textId="77777777" w:rsidR="007124FA" w:rsidRDefault="007124FA" w:rsidP="007124FA">
            <w:pPr>
              <w:spacing w:after="0" w:line="240" w:lineRule="auto"/>
              <w:rPr>
                <w:rFonts w:ascii="Arial Narrow" w:eastAsia="Times New Roman" w:hAnsi="Arial Narrow" w:cs="Times New Roman"/>
                <w:sz w:val="18"/>
              </w:rPr>
            </w:pPr>
            <w:r>
              <w:rPr>
                <w:rFonts w:ascii="Arial Narrow" w:eastAsia="Times New Roman" w:hAnsi="Arial Narrow" w:cs="Times New Roman"/>
                <w:sz w:val="18"/>
              </w:rPr>
              <w:t>NFSA Certified Forensic Manager – Level 1 – Aug. 2020</w:t>
            </w:r>
          </w:p>
          <w:p w14:paraId="7FF5DB75" w14:textId="77777777" w:rsidR="007124FA" w:rsidRPr="00C0729C" w:rsidRDefault="007124FA" w:rsidP="007124FA">
            <w:pPr>
              <w:spacing w:after="0" w:line="240" w:lineRule="auto"/>
              <w:rPr>
                <w:rFonts w:ascii="Arial Narrow" w:eastAsia="Times New Roman" w:hAnsi="Arial Narrow" w:cs="Times New Roman"/>
                <w:b/>
                <w:sz w:val="18"/>
              </w:rPr>
            </w:pPr>
          </w:p>
          <w:p w14:paraId="15F1044D" w14:textId="77777777" w:rsidR="007124FA" w:rsidRPr="00C0729C" w:rsidRDefault="007124FA" w:rsidP="007124FA">
            <w:pPr>
              <w:spacing w:after="0" w:line="240" w:lineRule="auto"/>
              <w:rPr>
                <w:rFonts w:ascii="Arial Narrow" w:eastAsia="Times New Roman" w:hAnsi="Arial Narrow" w:cs="Times New Roman"/>
                <w:b/>
                <w:sz w:val="18"/>
              </w:rPr>
            </w:pPr>
            <w:r w:rsidRPr="00C0729C">
              <w:rPr>
                <w:rFonts w:ascii="Arial Narrow" w:eastAsia="Times New Roman" w:hAnsi="Arial Narrow" w:cs="Times New Roman"/>
                <w:b/>
                <w:sz w:val="18"/>
              </w:rPr>
              <w:t>Law Enforcement Training Provided:</w:t>
            </w:r>
          </w:p>
          <w:p w14:paraId="5A3ECDEB"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2003-2007 – Texas DPS Trooper Academy: documentation, collection, preservation, and processing of evidence for latent prints.</w:t>
            </w:r>
          </w:p>
          <w:p w14:paraId="366EA94E"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2009: DEA Field Agents Refresher: Processing of evidence for latent prints.</w:t>
            </w:r>
          </w:p>
          <w:p w14:paraId="4E61F59E"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 xml:space="preserve">2010 - Alaska Law Enforcement Academy: Crime Scene Photography, Latent Print Processing  </w:t>
            </w:r>
          </w:p>
          <w:p w14:paraId="1F1897E6"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2011 - Village Public Safety Officer Academy - Crime Scene Photography, Latent Print Processing</w:t>
            </w:r>
          </w:p>
          <w:p w14:paraId="0D8822CE"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2011 - Alaska Law Enforcement Academy: Crime Scene Photography, Impression Evidence Collection</w:t>
            </w:r>
          </w:p>
          <w:p w14:paraId="3AAC00EB" w14:textId="77777777" w:rsidR="007124FA" w:rsidRPr="00C0729C"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2012 - Alaska Law Enforcement Academy: Crime Scene Photography, Latent Print Processing</w:t>
            </w:r>
          </w:p>
          <w:p w14:paraId="73AC072B" w14:textId="77777777" w:rsidR="007124FA" w:rsidRDefault="007124FA" w:rsidP="007124FA">
            <w:pPr>
              <w:spacing w:after="0" w:line="240" w:lineRule="auto"/>
              <w:rPr>
                <w:rFonts w:ascii="Arial Narrow" w:eastAsia="Times New Roman" w:hAnsi="Arial Narrow" w:cs="Times New Roman"/>
                <w:sz w:val="18"/>
              </w:rPr>
            </w:pPr>
            <w:r w:rsidRPr="00C0729C">
              <w:rPr>
                <w:rFonts w:ascii="Arial Narrow" w:eastAsia="Times New Roman" w:hAnsi="Arial Narrow" w:cs="Times New Roman"/>
                <w:sz w:val="18"/>
              </w:rPr>
              <w:t>2015 - 100th IAI Education Conference - Lecturer (Digital Imaging Workflow Migration)</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2223" w14:textId="77777777" w:rsidR="00005242" w:rsidRDefault="00005242" w:rsidP="00D73674">
      <w:pPr>
        <w:spacing w:after="0" w:line="240" w:lineRule="auto"/>
      </w:pPr>
      <w:r>
        <w:separator/>
      </w:r>
    </w:p>
  </w:endnote>
  <w:endnote w:type="continuationSeparator" w:id="0">
    <w:p w14:paraId="69626D6A" w14:textId="77777777" w:rsidR="00005242" w:rsidRDefault="00005242"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D9CC7A7"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9A3100">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7E93" w14:textId="77777777" w:rsidR="00005242" w:rsidRDefault="00005242" w:rsidP="00D73674">
      <w:pPr>
        <w:spacing w:after="0" w:line="240" w:lineRule="auto"/>
      </w:pPr>
      <w:r>
        <w:separator/>
      </w:r>
    </w:p>
  </w:footnote>
  <w:footnote w:type="continuationSeparator" w:id="0">
    <w:p w14:paraId="2273D2B1" w14:textId="77777777" w:rsidR="00005242" w:rsidRDefault="00005242"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5242"/>
    <w:rsid w:val="0000780F"/>
    <w:rsid w:val="000107E0"/>
    <w:rsid w:val="00052B9A"/>
    <w:rsid w:val="000C3EF9"/>
    <w:rsid w:val="00123608"/>
    <w:rsid w:val="001455A1"/>
    <w:rsid w:val="0016192E"/>
    <w:rsid w:val="001641CF"/>
    <w:rsid w:val="001677A0"/>
    <w:rsid w:val="001A6349"/>
    <w:rsid w:val="001B11B0"/>
    <w:rsid w:val="001F6FBB"/>
    <w:rsid w:val="00207121"/>
    <w:rsid w:val="00231FC8"/>
    <w:rsid w:val="002343CE"/>
    <w:rsid w:val="0025199D"/>
    <w:rsid w:val="0025423B"/>
    <w:rsid w:val="00284169"/>
    <w:rsid w:val="00287394"/>
    <w:rsid w:val="002E1C57"/>
    <w:rsid w:val="00323F40"/>
    <w:rsid w:val="00342590"/>
    <w:rsid w:val="003C4D0B"/>
    <w:rsid w:val="003E46BD"/>
    <w:rsid w:val="003F1D59"/>
    <w:rsid w:val="00407C5D"/>
    <w:rsid w:val="00422601"/>
    <w:rsid w:val="00437B84"/>
    <w:rsid w:val="00447F1B"/>
    <w:rsid w:val="0048762B"/>
    <w:rsid w:val="004A42E1"/>
    <w:rsid w:val="004B73DA"/>
    <w:rsid w:val="004D2950"/>
    <w:rsid w:val="004D75DC"/>
    <w:rsid w:val="00502034"/>
    <w:rsid w:val="0054002B"/>
    <w:rsid w:val="00560475"/>
    <w:rsid w:val="00561A1A"/>
    <w:rsid w:val="0057527E"/>
    <w:rsid w:val="005B52A3"/>
    <w:rsid w:val="005F1A95"/>
    <w:rsid w:val="006156A0"/>
    <w:rsid w:val="00616CEA"/>
    <w:rsid w:val="00635769"/>
    <w:rsid w:val="006638A1"/>
    <w:rsid w:val="00664DDF"/>
    <w:rsid w:val="006755BD"/>
    <w:rsid w:val="006C6589"/>
    <w:rsid w:val="007124FA"/>
    <w:rsid w:val="00724878"/>
    <w:rsid w:val="00763D80"/>
    <w:rsid w:val="00792E28"/>
    <w:rsid w:val="007A68F8"/>
    <w:rsid w:val="007B03AE"/>
    <w:rsid w:val="007B40F4"/>
    <w:rsid w:val="007F2E28"/>
    <w:rsid w:val="00832966"/>
    <w:rsid w:val="008558F7"/>
    <w:rsid w:val="00864099"/>
    <w:rsid w:val="00885B62"/>
    <w:rsid w:val="008A64CE"/>
    <w:rsid w:val="00936700"/>
    <w:rsid w:val="009A1D6D"/>
    <w:rsid w:val="009A3100"/>
    <w:rsid w:val="009D269E"/>
    <w:rsid w:val="00A45B52"/>
    <w:rsid w:val="00A501F2"/>
    <w:rsid w:val="00A62351"/>
    <w:rsid w:val="00A91B87"/>
    <w:rsid w:val="00AA1961"/>
    <w:rsid w:val="00B156C4"/>
    <w:rsid w:val="00B4259A"/>
    <w:rsid w:val="00B52B4C"/>
    <w:rsid w:val="00B714B5"/>
    <w:rsid w:val="00BA7DDC"/>
    <w:rsid w:val="00BF515F"/>
    <w:rsid w:val="00BF520C"/>
    <w:rsid w:val="00C00034"/>
    <w:rsid w:val="00C46F68"/>
    <w:rsid w:val="00C56282"/>
    <w:rsid w:val="00C71D1F"/>
    <w:rsid w:val="00C71EE1"/>
    <w:rsid w:val="00D016B3"/>
    <w:rsid w:val="00D35BB1"/>
    <w:rsid w:val="00D5206B"/>
    <w:rsid w:val="00D6516F"/>
    <w:rsid w:val="00D73674"/>
    <w:rsid w:val="00D87919"/>
    <w:rsid w:val="00DA4AF5"/>
    <w:rsid w:val="00DA6ADB"/>
    <w:rsid w:val="00E063E9"/>
    <w:rsid w:val="00E3122F"/>
    <w:rsid w:val="00E31AF5"/>
    <w:rsid w:val="00E55ADA"/>
    <w:rsid w:val="00E70273"/>
    <w:rsid w:val="00E8658A"/>
    <w:rsid w:val="00F26B96"/>
    <w:rsid w:val="00F5076F"/>
    <w:rsid w:val="00F72C23"/>
    <w:rsid w:val="00F7381B"/>
    <w:rsid w:val="00F80E3E"/>
    <w:rsid w:val="00F8591A"/>
    <w:rsid w:val="00FD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258FEF453F1D4E329665B8A75E52ACDD"/>
        <w:category>
          <w:name w:val="General"/>
          <w:gallery w:val="placeholder"/>
        </w:category>
        <w:types>
          <w:type w:val="bbPlcHdr"/>
        </w:types>
        <w:behaviors>
          <w:behavior w:val="content"/>
        </w:behaviors>
        <w:guid w:val="{339EA5C3-6CC7-4172-A4EE-8603D330F26F}"/>
      </w:docPartPr>
      <w:docPartBody>
        <w:p w:rsidR="00173709" w:rsidRDefault="00485ABA" w:rsidP="00485ABA">
          <w:pPr>
            <w:pStyle w:val="258FEF453F1D4E329665B8A75E52ACDD"/>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73709"/>
    <w:rsid w:val="001B3E0F"/>
    <w:rsid w:val="0027524C"/>
    <w:rsid w:val="00485ABA"/>
    <w:rsid w:val="004A7328"/>
    <w:rsid w:val="008840EE"/>
    <w:rsid w:val="008E167B"/>
    <w:rsid w:val="008E54C2"/>
    <w:rsid w:val="00B04465"/>
    <w:rsid w:val="00D50908"/>
    <w:rsid w:val="00D94BBB"/>
    <w:rsid w:val="00D9652B"/>
    <w:rsid w:val="00EC1245"/>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ABA"/>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258FEF453F1D4E329665B8A75E52ACDD">
    <w:name w:val="258FEF453F1D4E329665B8A75E52ACDD"/>
    <w:rsid w:val="00485ABA"/>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F1A5C-E35C-4D80-BA7D-CFA5BAC4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Wilcoxson, Kirk D (DPS)</cp:lastModifiedBy>
  <cp:revision>39</cp:revision>
  <dcterms:created xsi:type="dcterms:W3CDTF">2022-12-12T20:12:00Z</dcterms:created>
  <dcterms:modified xsi:type="dcterms:W3CDTF">2023-12-04T22:22:00Z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